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3A6F" w:rsidRPr="00C32967" w:rsidRDefault="002C3A6F" w:rsidP="002C3A6F">
      <w:pPr>
        <w:ind w:left="-426"/>
        <w:jc w:val="center"/>
        <w:rPr>
          <w:b/>
          <w:sz w:val="26"/>
          <w:szCs w:val="26"/>
        </w:rPr>
      </w:pPr>
      <w:r w:rsidRPr="00C32967">
        <w:rPr>
          <w:b/>
          <w:noProof/>
          <w:sz w:val="26"/>
          <w:szCs w:val="26"/>
        </w:rPr>
        <w:drawing>
          <wp:inline distT="0" distB="0" distL="0" distR="0" wp14:anchorId="1D9805BF" wp14:editId="6C212249">
            <wp:extent cx="1028700" cy="876300"/>
            <wp:effectExtent l="0" t="0" r="0" b="0"/>
            <wp:docPr id="1" name="Рисунок 1" descr="C:\Documents and Settings\Admin\Мои документы\ДНР гер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Documents and Settings\Admin\Мои документы\ДНР герб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3A6F" w:rsidRPr="00C32967" w:rsidRDefault="002C3A6F" w:rsidP="002C3A6F">
      <w:pPr>
        <w:ind w:left="-426"/>
        <w:jc w:val="center"/>
        <w:rPr>
          <w:b/>
          <w:sz w:val="28"/>
          <w:szCs w:val="28"/>
        </w:rPr>
      </w:pPr>
      <w:r w:rsidRPr="00C32967">
        <w:rPr>
          <w:b/>
          <w:sz w:val="28"/>
          <w:szCs w:val="28"/>
        </w:rPr>
        <w:t>ИЗБИРАТЕЛЬНАЯ КОМИССИЯ</w:t>
      </w:r>
    </w:p>
    <w:p w:rsidR="002C3A6F" w:rsidRPr="00C32967" w:rsidRDefault="002C3A6F" w:rsidP="002C3A6F">
      <w:pPr>
        <w:ind w:left="-426"/>
        <w:jc w:val="center"/>
        <w:rPr>
          <w:b/>
          <w:sz w:val="28"/>
          <w:szCs w:val="28"/>
        </w:rPr>
      </w:pPr>
      <w:r w:rsidRPr="00C32967">
        <w:rPr>
          <w:b/>
          <w:sz w:val="28"/>
          <w:szCs w:val="28"/>
        </w:rPr>
        <w:t>ДОНЕЦКОЙ НАРОДНОЙ РЕСПУБЛИКИ</w:t>
      </w:r>
    </w:p>
    <w:p w:rsidR="002C3A6F" w:rsidRPr="00C32967" w:rsidRDefault="002C3A6F" w:rsidP="002C3A6F">
      <w:pPr>
        <w:ind w:left="-426"/>
        <w:jc w:val="center"/>
      </w:pPr>
    </w:p>
    <w:p w:rsidR="002C3A6F" w:rsidRPr="00C32967" w:rsidRDefault="002C3A6F" w:rsidP="002C3A6F">
      <w:pPr>
        <w:ind w:left="-426"/>
        <w:jc w:val="center"/>
        <w:rPr>
          <w:b/>
          <w:sz w:val="28"/>
          <w:szCs w:val="20"/>
        </w:rPr>
      </w:pPr>
      <w:r w:rsidRPr="00C32967">
        <w:rPr>
          <w:b/>
          <w:sz w:val="28"/>
          <w:szCs w:val="20"/>
        </w:rPr>
        <w:t>ПОСТАНОВЛЕНИЕ</w:t>
      </w:r>
    </w:p>
    <w:p w:rsidR="002C3A6F" w:rsidRPr="00C32967" w:rsidRDefault="002C3A6F" w:rsidP="002C3A6F">
      <w:pPr>
        <w:ind w:left="-426"/>
        <w:jc w:val="center"/>
        <w:rPr>
          <w:b/>
          <w:sz w:val="28"/>
        </w:rPr>
      </w:pPr>
    </w:p>
    <w:p w:rsidR="002C3A6F" w:rsidRPr="00C32967" w:rsidRDefault="00B9071C" w:rsidP="002C3A6F">
      <w:pPr>
        <w:ind w:left="-426"/>
        <w:jc w:val="center"/>
        <w:rPr>
          <w:bCs/>
          <w:sz w:val="28"/>
        </w:rPr>
      </w:pPr>
      <w:r>
        <w:rPr>
          <w:bCs/>
          <w:sz w:val="28"/>
        </w:rPr>
        <w:t>«12</w:t>
      </w:r>
      <w:r w:rsidR="002C3A6F" w:rsidRPr="00C32967">
        <w:rPr>
          <w:bCs/>
          <w:sz w:val="28"/>
        </w:rPr>
        <w:t xml:space="preserve">» </w:t>
      </w:r>
      <w:r>
        <w:rPr>
          <w:bCs/>
          <w:sz w:val="28"/>
        </w:rPr>
        <w:t xml:space="preserve">июля </w:t>
      </w:r>
      <w:r w:rsidR="002C3A6F" w:rsidRPr="00C32967">
        <w:rPr>
          <w:bCs/>
          <w:sz w:val="28"/>
        </w:rPr>
        <w:t>2024 года</w:t>
      </w:r>
      <w:r w:rsidR="002C3A6F" w:rsidRPr="00C32967">
        <w:rPr>
          <w:bCs/>
          <w:sz w:val="28"/>
        </w:rPr>
        <w:tab/>
      </w:r>
      <w:r w:rsidR="002C3A6F" w:rsidRPr="00C32967">
        <w:rPr>
          <w:bCs/>
          <w:sz w:val="28"/>
        </w:rPr>
        <w:tab/>
      </w:r>
      <w:r w:rsidR="002C3A6F" w:rsidRPr="00C32967">
        <w:rPr>
          <w:bCs/>
          <w:sz w:val="28"/>
        </w:rPr>
        <w:tab/>
      </w:r>
      <w:r w:rsidR="002C3A6F" w:rsidRPr="00C32967">
        <w:rPr>
          <w:bCs/>
          <w:sz w:val="28"/>
        </w:rPr>
        <w:tab/>
      </w:r>
      <w:r w:rsidR="002C3A6F" w:rsidRPr="00C32967">
        <w:rPr>
          <w:bCs/>
          <w:sz w:val="28"/>
        </w:rPr>
        <w:tab/>
      </w:r>
      <w:r w:rsidR="002C3A6F" w:rsidRPr="00C32967">
        <w:rPr>
          <w:bCs/>
          <w:sz w:val="28"/>
        </w:rPr>
        <w:tab/>
      </w:r>
      <w:r w:rsidR="002C3A6F" w:rsidRPr="00C32967">
        <w:rPr>
          <w:bCs/>
          <w:sz w:val="28"/>
        </w:rPr>
        <w:tab/>
      </w:r>
      <w:r w:rsidR="002C3A6F" w:rsidRPr="00C32967">
        <w:rPr>
          <w:bCs/>
          <w:sz w:val="28"/>
        </w:rPr>
        <w:tab/>
        <w:t xml:space="preserve">№ </w:t>
      </w:r>
      <w:r>
        <w:rPr>
          <w:bCs/>
          <w:sz w:val="28"/>
        </w:rPr>
        <w:t>78/420</w:t>
      </w:r>
    </w:p>
    <w:p w:rsidR="002C3A6F" w:rsidRPr="00C32967" w:rsidRDefault="002C3A6F" w:rsidP="002C3A6F">
      <w:pPr>
        <w:ind w:left="-426"/>
        <w:jc w:val="center"/>
        <w:rPr>
          <w:bCs/>
          <w:sz w:val="28"/>
        </w:rPr>
      </w:pPr>
    </w:p>
    <w:p w:rsidR="002C3A6F" w:rsidRPr="00C32967" w:rsidRDefault="002C3A6F" w:rsidP="00497208">
      <w:pPr>
        <w:ind w:left="-426"/>
        <w:jc w:val="center"/>
        <w:rPr>
          <w:bCs/>
          <w:sz w:val="28"/>
        </w:rPr>
      </w:pPr>
      <w:r w:rsidRPr="00C32967">
        <w:rPr>
          <w:bCs/>
          <w:sz w:val="28"/>
        </w:rPr>
        <w:t>г. Донецк</w:t>
      </w:r>
      <w:bookmarkStart w:id="0" w:name="_GoBack"/>
      <w:bookmarkEnd w:id="0"/>
    </w:p>
    <w:p w:rsidR="002C3A6F" w:rsidRDefault="002C3A6F" w:rsidP="002C3A6F">
      <w:pPr>
        <w:pStyle w:val="a3"/>
      </w:pPr>
    </w:p>
    <w:p w:rsidR="002C3A6F" w:rsidRDefault="002C3A6F" w:rsidP="002C3A6F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jc w:val="center"/>
        <w:rPr>
          <w:rFonts w:ascii="Times New Roman" w:hAnsi="Times New Roman"/>
          <w:b/>
          <w:sz w:val="28"/>
          <w:szCs w:val="28"/>
          <w:lang w:val="x-none"/>
        </w:rPr>
      </w:pPr>
      <w:r>
        <w:rPr>
          <w:rFonts w:ascii="Times New Roman" w:hAnsi="Times New Roman"/>
          <w:b/>
          <w:sz w:val="28"/>
          <w:szCs w:val="28"/>
        </w:rPr>
        <w:t xml:space="preserve">О </w:t>
      </w:r>
      <w:r>
        <w:rPr>
          <w:rFonts w:ascii="Times New Roman" w:hAnsi="Times New Roman"/>
          <w:b/>
          <w:sz w:val="28"/>
          <w:szCs w:val="28"/>
          <w:lang w:eastAsia="x-none"/>
        </w:rPr>
        <w:t>Молодежном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eastAsia="x-none"/>
        </w:rPr>
        <w:t>Общественном Совете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2C3A6F" w:rsidRDefault="002C3A6F" w:rsidP="002C3A6F">
      <w:pPr>
        <w:pStyle w:val="HTML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 Избирательной комиссии Донецкой Народной Республики</w:t>
      </w:r>
    </w:p>
    <w:p w:rsidR="002C3A6F" w:rsidRDefault="002C3A6F" w:rsidP="002C3A6F">
      <w:pPr>
        <w:ind w:firstLine="709"/>
        <w:jc w:val="center"/>
        <w:rPr>
          <w:b/>
          <w:sz w:val="28"/>
          <w:szCs w:val="28"/>
        </w:rPr>
      </w:pPr>
    </w:p>
    <w:p w:rsidR="002C3A6F" w:rsidRPr="00C32967" w:rsidRDefault="002C3A6F" w:rsidP="002C3A6F">
      <w:pPr>
        <w:ind w:firstLine="709"/>
        <w:jc w:val="center"/>
        <w:rPr>
          <w:sz w:val="28"/>
          <w:szCs w:val="28"/>
        </w:rPr>
      </w:pPr>
    </w:p>
    <w:p w:rsidR="002C3A6F" w:rsidRDefault="002C3A6F" w:rsidP="00B9071C">
      <w:pPr>
        <w:pStyle w:val="a6"/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реализации пункта 10 статьи 23 Федерального закона от 12 июня 2002 г</w:t>
      </w:r>
      <w:r w:rsidR="00770151">
        <w:rPr>
          <w:sz w:val="28"/>
          <w:szCs w:val="28"/>
        </w:rPr>
        <w:t>ода</w:t>
      </w:r>
      <w:r>
        <w:rPr>
          <w:sz w:val="28"/>
          <w:szCs w:val="28"/>
        </w:rPr>
        <w:t xml:space="preserve"> № 67-ФЗ «Об основных гарантиях избирательных прав и права на участие в референдуме граждан Российской Федерации», статьи 11 Закона Донецкой Народной Республики от 18 января 2023 г</w:t>
      </w:r>
      <w:r w:rsidR="00770151">
        <w:rPr>
          <w:sz w:val="28"/>
          <w:szCs w:val="28"/>
        </w:rPr>
        <w:t>ода</w:t>
      </w:r>
      <w:r>
        <w:rPr>
          <w:sz w:val="28"/>
          <w:szCs w:val="28"/>
        </w:rPr>
        <w:t xml:space="preserve"> № 430-</w:t>
      </w:r>
      <w:r>
        <w:rPr>
          <w:sz w:val="28"/>
          <w:szCs w:val="28"/>
          <w:lang w:val="en-US"/>
        </w:rPr>
        <w:t>IIHC</w:t>
      </w:r>
      <w:r>
        <w:rPr>
          <w:sz w:val="28"/>
          <w:szCs w:val="28"/>
        </w:rPr>
        <w:t xml:space="preserve"> «О системе избирательных комиссий, комиссий референдума в Донецкой Народной Республике», </w:t>
      </w:r>
      <w:r w:rsidRPr="00FC36B4">
        <w:rPr>
          <w:bCs/>
          <w:sz w:val="28"/>
          <w:szCs w:val="28"/>
        </w:rPr>
        <w:t xml:space="preserve">привлечения молодежи </w:t>
      </w:r>
      <w:r>
        <w:rPr>
          <w:bCs/>
          <w:sz w:val="28"/>
          <w:szCs w:val="28"/>
        </w:rPr>
        <w:t>Донецкой Народной Республики</w:t>
      </w:r>
      <w:r w:rsidRPr="00FC36B4">
        <w:rPr>
          <w:bCs/>
          <w:sz w:val="28"/>
          <w:szCs w:val="28"/>
        </w:rPr>
        <w:t xml:space="preserve"> к активному участию в избирательных кампаниях различного уровня, проводимых на территории </w:t>
      </w:r>
      <w:r>
        <w:rPr>
          <w:bCs/>
          <w:sz w:val="28"/>
          <w:szCs w:val="28"/>
        </w:rPr>
        <w:t>Донецкой Народной Республики</w:t>
      </w:r>
      <w:r w:rsidRPr="00FC36B4">
        <w:rPr>
          <w:bCs/>
          <w:sz w:val="28"/>
          <w:szCs w:val="28"/>
        </w:rPr>
        <w:t>, повышения право</w:t>
      </w:r>
      <w:r>
        <w:rPr>
          <w:bCs/>
          <w:sz w:val="28"/>
          <w:szCs w:val="28"/>
        </w:rPr>
        <w:t>вой культуры молодых и будущих избирателей</w:t>
      </w:r>
      <w:r w:rsidRPr="00FC36B4">
        <w:rPr>
          <w:bCs/>
          <w:sz w:val="28"/>
          <w:szCs w:val="28"/>
        </w:rPr>
        <w:t xml:space="preserve"> и стимулирования их интереса к изучению избирательного законодательства,</w:t>
      </w:r>
      <w:r>
        <w:rPr>
          <w:bCs/>
          <w:sz w:val="28"/>
          <w:szCs w:val="28"/>
        </w:rPr>
        <w:t xml:space="preserve"> воспитания активной гражданской позиции, поддержки молодежных инициатив, </w:t>
      </w:r>
      <w:r>
        <w:rPr>
          <w:sz w:val="28"/>
          <w:szCs w:val="28"/>
        </w:rPr>
        <w:t xml:space="preserve">Избирательная комиссия </w:t>
      </w:r>
      <w:r>
        <w:rPr>
          <w:bCs/>
          <w:sz w:val="28"/>
          <w:szCs w:val="28"/>
        </w:rPr>
        <w:t>Донецкой Народной Республики</w:t>
      </w:r>
      <w:r>
        <w:rPr>
          <w:sz w:val="28"/>
          <w:szCs w:val="28"/>
        </w:rPr>
        <w:t xml:space="preserve"> </w:t>
      </w:r>
      <w:r w:rsidR="00B9071C" w:rsidRPr="00B9071C">
        <w:rPr>
          <w:b/>
          <w:sz w:val="28"/>
          <w:szCs w:val="28"/>
        </w:rPr>
        <w:t>постановляет</w:t>
      </w:r>
      <w:r w:rsidRPr="00B9071C">
        <w:rPr>
          <w:b/>
          <w:sz w:val="28"/>
          <w:szCs w:val="28"/>
        </w:rPr>
        <w:t>:</w:t>
      </w:r>
    </w:p>
    <w:p w:rsidR="004C20E1" w:rsidRDefault="002C3A6F" w:rsidP="00B9071C">
      <w:pPr>
        <w:pStyle w:val="a6"/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Утвердить Положение о Молодежном Общественном Совете при Избирательной комиссии </w:t>
      </w:r>
      <w:r>
        <w:rPr>
          <w:bCs/>
          <w:sz w:val="28"/>
          <w:szCs w:val="28"/>
        </w:rPr>
        <w:t>Донецкой Народной Республики</w:t>
      </w:r>
      <w:r>
        <w:rPr>
          <w:sz w:val="28"/>
          <w:szCs w:val="28"/>
        </w:rPr>
        <w:t xml:space="preserve"> (</w:t>
      </w:r>
      <w:r w:rsidR="004C20E1">
        <w:rPr>
          <w:sz w:val="28"/>
          <w:szCs w:val="28"/>
        </w:rPr>
        <w:t>прилагается</w:t>
      </w:r>
      <w:r>
        <w:rPr>
          <w:sz w:val="28"/>
          <w:szCs w:val="28"/>
        </w:rPr>
        <w:t>).</w:t>
      </w:r>
    </w:p>
    <w:p w:rsidR="002C3A6F" w:rsidRDefault="002C3A6F" w:rsidP="00B9071C">
      <w:pPr>
        <w:pStyle w:val="a6"/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Рекомендовать территориальным избирательным комиссиям, образовать молодежные общественные советы в качестве совещательных и консультативных органов при соответствующих комиссиях.</w:t>
      </w:r>
    </w:p>
    <w:p w:rsidR="00894C48" w:rsidRDefault="002C3A6F" w:rsidP="00B9071C">
      <w:pPr>
        <w:pStyle w:val="a3"/>
        <w:tabs>
          <w:tab w:val="left" w:pos="720"/>
        </w:tabs>
        <w:spacing w:after="0" w:line="360" w:lineRule="auto"/>
        <w:ind w:firstLine="709"/>
        <w:jc w:val="both"/>
        <w:rPr>
          <w:sz w:val="28"/>
          <w:szCs w:val="28"/>
        </w:rPr>
      </w:pPr>
      <w:r w:rsidRPr="002C3A6F">
        <w:rPr>
          <w:sz w:val="28"/>
          <w:szCs w:val="28"/>
        </w:rPr>
        <w:lastRenderedPageBreak/>
        <w:t>3. Направить настоящее постановление в территориальные избиратель</w:t>
      </w:r>
      <w:r w:rsidR="00894C48">
        <w:rPr>
          <w:sz w:val="28"/>
          <w:szCs w:val="28"/>
        </w:rPr>
        <w:t>ные комиссии</w:t>
      </w:r>
      <w:r w:rsidR="00894C48" w:rsidRPr="00894C48">
        <w:rPr>
          <w:bCs/>
          <w:sz w:val="28"/>
          <w:szCs w:val="28"/>
        </w:rPr>
        <w:t xml:space="preserve"> </w:t>
      </w:r>
      <w:r w:rsidR="00894C48">
        <w:rPr>
          <w:bCs/>
          <w:sz w:val="28"/>
          <w:szCs w:val="28"/>
        </w:rPr>
        <w:t>Донецкой Народной Республики</w:t>
      </w:r>
    </w:p>
    <w:p w:rsidR="002C3A6F" w:rsidRDefault="002C3A6F" w:rsidP="00B9071C">
      <w:pPr>
        <w:pStyle w:val="a3"/>
        <w:tabs>
          <w:tab w:val="left" w:pos="720"/>
        </w:tabs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="00894C48" w:rsidRPr="00103D22">
        <w:rPr>
          <w:sz w:val="28"/>
          <w:szCs w:val="28"/>
        </w:rPr>
        <w:t xml:space="preserve">Разместить </w:t>
      </w:r>
      <w:r w:rsidR="00894C48" w:rsidRPr="00103D22">
        <w:rPr>
          <w:sz w:val="28"/>
          <w:szCs w:val="28"/>
          <w:lang w:eastAsia="x-none"/>
        </w:rPr>
        <w:t>настоящее</w:t>
      </w:r>
      <w:r w:rsidR="00894C48" w:rsidRPr="00103D22">
        <w:rPr>
          <w:sz w:val="28"/>
          <w:szCs w:val="28"/>
        </w:rPr>
        <w:t xml:space="preserve"> постановление на </w:t>
      </w:r>
      <w:r w:rsidR="00894C48">
        <w:rPr>
          <w:sz w:val="28"/>
          <w:szCs w:val="28"/>
          <w:lang w:eastAsia="x-none"/>
        </w:rPr>
        <w:t>официальном сайте И</w:t>
      </w:r>
      <w:r w:rsidR="00894C48" w:rsidRPr="00103D22">
        <w:rPr>
          <w:sz w:val="28"/>
          <w:szCs w:val="28"/>
          <w:lang w:eastAsia="x-none"/>
        </w:rPr>
        <w:t xml:space="preserve">збирательной комиссии </w:t>
      </w:r>
      <w:r w:rsidR="00894C48">
        <w:rPr>
          <w:sz w:val="28"/>
          <w:szCs w:val="28"/>
        </w:rPr>
        <w:t>Донецкой Народной Республики</w:t>
      </w:r>
      <w:r w:rsidR="00894C48" w:rsidRPr="00103D22">
        <w:rPr>
          <w:sz w:val="28"/>
          <w:szCs w:val="28"/>
        </w:rPr>
        <w:t xml:space="preserve"> </w:t>
      </w:r>
      <w:r w:rsidR="00894C48" w:rsidRPr="00103D22">
        <w:rPr>
          <w:sz w:val="28"/>
          <w:szCs w:val="28"/>
          <w:lang w:eastAsia="x-none"/>
        </w:rPr>
        <w:t xml:space="preserve">в </w:t>
      </w:r>
      <w:r w:rsidR="00894C48">
        <w:rPr>
          <w:color w:val="000000" w:themeColor="text1"/>
          <w:sz w:val="28"/>
          <w:szCs w:val="28"/>
        </w:rPr>
        <w:t xml:space="preserve">информационно-телекоммуникационной </w:t>
      </w:r>
      <w:r w:rsidR="00894C48" w:rsidRPr="00815EC2">
        <w:rPr>
          <w:color w:val="000000" w:themeColor="text1"/>
          <w:sz w:val="28"/>
          <w:szCs w:val="28"/>
        </w:rPr>
        <w:t xml:space="preserve">сети </w:t>
      </w:r>
      <w:r w:rsidR="00894C48">
        <w:rPr>
          <w:color w:val="000000" w:themeColor="text1"/>
          <w:sz w:val="28"/>
          <w:szCs w:val="28"/>
        </w:rPr>
        <w:t>«</w:t>
      </w:r>
      <w:r w:rsidR="00894C48" w:rsidRPr="00815EC2">
        <w:rPr>
          <w:color w:val="000000" w:themeColor="text1"/>
          <w:sz w:val="28"/>
          <w:szCs w:val="28"/>
        </w:rPr>
        <w:t>Интернет</w:t>
      </w:r>
      <w:r w:rsidR="00894C48">
        <w:rPr>
          <w:color w:val="000000" w:themeColor="text1"/>
          <w:sz w:val="28"/>
          <w:szCs w:val="28"/>
        </w:rPr>
        <w:t>»</w:t>
      </w:r>
      <w:r w:rsidR="00894C48" w:rsidRPr="00103D22">
        <w:rPr>
          <w:sz w:val="28"/>
          <w:szCs w:val="28"/>
        </w:rPr>
        <w:t>.</w:t>
      </w:r>
    </w:p>
    <w:p w:rsidR="002C3A6F" w:rsidRDefault="002C3A6F" w:rsidP="00B9071C">
      <w:pPr>
        <w:pStyle w:val="a6"/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5. Возложить контроль за выполнением пунктов 3 и 4 настоящ</w:t>
      </w:r>
      <w:r w:rsidR="00894C48">
        <w:rPr>
          <w:sz w:val="28"/>
          <w:szCs w:val="28"/>
        </w:rPr>
        <w:t>его постановления на секретаря И</w:t>
      </w:r>
      <w:r>
        <w:rPr>
          <w:sz w:val="28"/>
          <w:szCs w:val="28"/>
        </w:rPr>
        <w:t xml:space="preserve">збирательной комиссии </w:t>
      </w:r>
      <w:r w:rsidR="00894C48">
        <w:rPr>
          <w:bCs/>
          <w:sz w:val="28"/>
          <w:szCs w:val="28"/>
        </w:rPr>
        <w:t>Донецкой Народной Республики</w:t>
      </w:r>
      <w:r w:rsidR="00894C48">
        <w:rPr>
          <w:sz w:val="28"/>
          <w:szCs w:val="28"/>
        </w:rPr>
        <w:t xml:space="preserve"> Е.В</w:t>
      </w:r>
      <w:r>
        <w:rPr>
          <w:sz w:val="28"/>
          <w:szCs w:val="28"/>
        </w:rPr>
        <w:t>. </w:t>
      </w:r>
      <w:proofErr w:type="spellStart"/>
      <w:r w:rsidR="00894C48">
        <w:rPr>
          <w:sz w:val="28"/>
          <w:szCs w:val="28"/>
        </w:rPr>
        <w:t>Радомскую</w:t>
      </w:r>
      <w:proofErr w:type="spellEnd"/>
      <w:r>
        <w:rPr>
          <w:sz w:val="28"/>
          <w:szCs w:val="28"/>
        </w:rPr>
        <w:t>.</w:t>
      </w:r>
    </w:p>
    <w:p w:rsidR="002C3A6F" w:rsidRPr="00C32967" w:rsidRDefault="002C3A6F" w:rsidP="002C3A6F">
      <w:pPr>
        <w:ind w:firstLine="567"/>
        <w:jc w:val="both"/>
        <w:rPr>
          <w:sz w:val="28"/>
          <w:szCs w:val="28"/>
        </w:rPr>
      </w:pPr>
    </w:p>
    <w:p w:rsidR="002C3A6F" w:rsidRPr="00B9071C" w:rsidRDefault="002C3A6F" w:rsidP="002C3A6F">
      <w:pPr>
        <w:ind w:left="-426"/>
        <w:jc w:val="center"/>
        <w:rPr>
          <w:b/>
          <w:spacing w:val="60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38"/>
        <w:gridCol w:w="4317"/>
      </w:tblGrid>
      <w:tr w:rsidR="002C3A6F" w:rsidRPr="00C32967" w:rsidTr="004E5234">
        <w:tc>
          <w:tcPr>
            <w:tcW w:w="5148" w:type="dxa"/>
          </w:tcPr>
          <w:p w:rsidR="002C3A6F" w:rsidRPr="00C32967" w:rsidRDefault="002C3A6F" w:rsidP="004E5234">
            <w:pPr>
              <w:pStyle w:val="14-15"/>
              <w:spacing w:line="240" w:lineRule="auto"/>
              <w:ind w:left="-426" w:firstLine="0"/>
              <w:jc w:val="center"/>
            </w:pPr>
            <w:r w:rsidRPr="00C32967">
              <w:t>Председатель</w:t>
            </w:r>
          </w:p>
          <w:p w:rsidR="00B9071C" w:rsidRDefault="002C3A6F" w:rsidP="004E5234">
            <w:pPr>
              <w:pStyle w:val="14-15"/>
              <w:spacing w:line="240" w:lineRule="auto"/>
              <w:ind w:left="-426" w:firstLine="0"/>
              <w:jc w:val="center"/>
            </w:pPr>
            <w:r w:rsidRPr="00C32967">
              <w:t xml:space="preserve">Избирательной комиссии </w:t>
            </w:r>
          </w:p>
          <w:p w:rsidR="002C3A6F" w:rsidRPr="00C32967" w:rsidRDefault="002C3A6F" w:rsidP="004E5234">
            <w:pPr>
              <w:pStyle w:val="14-15"/>
              <w:spacing w:line="240" w:lineRule="auto"/>
              <w:ind w:left="-426" w:firstLine="0"/>
              <w:jc w:val="center"/>
            </w:pPr>
            <w:r w:rsidRPr="00C32967">
              <w:t>Донецкой Народной Республики</w:t>
            </w:r>
          </w:p>
        </w:tc>
        <w:tc>
          <w:tcPr>
            <w:tcW w:w="4422" w:type="dxa"/>
          </w:tcPr>
          <w:p w:rsidR="002C3A6F" w:rsidRPr="00C32967" w:rsidRDefault="002C3A6F" w:rsidP="004E5234">
            <w:pPr>
              <w:pStyle w:val="14-15"/>
              <w:spacing w:line="240" w:lineRule="auto"/>
              <w:ind w:left="-426" w:firstLine="0"/>
              <w:jc w:val="right"/>
            </w:pPr>
          </w:p>
          <w:p w:rsidR="00B9071C" w:rsidRDefault="00B9071C" w:rsidP="004E5234">
            <w:pPr>
              <w:pStyle w:val="14-15"/>
              <w:spacing w:line="240" w:lineRule="auto"/>
              <w:ind w:left="-426" w:firstLine="0"/>
              <w:jc w:val="right"/>
            </w:pPr>
          </w:p>
          <w:p w:rsidR="002C3A6F" w:rsidRPr="00C32967" w:rsidRDefault="002C3A6F" w:rsidP="00B9071C">
            <w:pPr>
              <w:pStyle w:val="14-15"/>
              <w:spacing w:line="240" w:lineRule="auto"/>
              <w:ind w:left="-426" w:firstLine="0"/>
              <w:jc w:val="right"/>
            </w:pPr>
            <w:r w:rsidRPr="00C32967">
              <w:t>В.Ю. Высоцкий</w:t>
            </w:r>
          </w:p>
        </w:tc>
      </w:tr>
      <w:tr w:rsidR="002C3A6F" w:rsidRPr="00C32967" w:rsidTr="004E5234">
        <w:tc>
          <w:tcPr>
            <w:tcW w:w="5148" w:type="dxa"/>
          </w:tcPr>
          <w:p w:rsidR="002C3A6F" w:rsidRPr="00C32967" w:rsidRDefault="002C3A6F" w:rsidP="004E5234">
            <w:pPr>
              <w:pStyle w:val="14-15"/>
              <w:spacing w:line="240" w:lineRule="auto"/>
              <w:ind w:left="-426" w:firstLine="0"/>
              <w:jc w:val="center"/>
            </w:pPr>
          </w:p>
        </w:tc>
        <w:tc>
          <w:tcPr>
            <w:tcW w:w="4422" w:type="dxa"/>
          </w:tcPr>
          <w:p w:rsidR="002C3A6F" w:rsidRPr="00C32967" w:rsidRDefault="002C3A6F" w:rsidP="004E5234">
            <w:pPr>
              <w:pStyle w:val="14-15"/>
              <w:spacing w:line="240" w:lineRule="auto"/>
              <w:ind w:left="-426" w:firstLine="0"/>
              <w:jc w:val="right"/>
            </w:pPr>
          </w:p>
        </w:tc>
      </w:tr>
      <w:tr w:rsidR="002C3A6F" w:rsidRPr="00C32967" w:rsidTr="004E5234">
        <w:tc>
          <w:tcPr>
            <w:tcW w:w="5148" w:type="dxa"/>
          </w:tcPr>
          <w:p w:rsidR="002C3A6F" w:rsidRPr="00C32967" w:rsidRDefault="002C3A6F" w:rsidP="004E5234">
            <w:pPr>
              <w:pStyle w:val="14-15"/>
              <w:spacing w:line="240" w:lineRule="auto"/>
              <w:ind w:left="-426" w:firstLine="0"/>
              <w:jc w:val="center"/>
            </w:pPr>
            <w:r w:rsidRPr="00C32967">
              <w:t>Секретарь</w:t>
            </w:r>
          </w:p>
          <w:p w:rsidR="00B9071C" w:rsidRDefault="002C3A6F" w:rsidP="004E5234">
            <w:pPr>
              <w:pStyle w:val="14-15"/>
              <w:spacing w:line="240" w:lineRule="auto"/>
              <w:ind w:left="-426" w:firstLine="0"/>
              <w:jc w:val="center"/>
            </w:pPr>
            <w:r w:rsidRPr="00C32967">
              <w:t xml:space="preserve">Избирательной комиссии </w:t>
            </w:r>
          </w:p>
          <w:p w:rsidR="002C3A6F" w:rsidRPr="00C32967" w:rsidRDefault="002C3A6F" w:rsidP="004E5234">
            <w:pPr>
              <w:pStyle w:val="14-15"/>
              <w:spacing w:line="240" w:lineRule="auto"/>
              <w:ind w:left="-426" w:firstLine="0"/>
              <w:jc w:val="center"/>
            </w:pPr>
            <w:r w:rsidRPr="00C32967">
              <w:t>Донецкой Народной Республики</w:t>
            </w:r>
          </w:p>
        </w:tc>
        <w:tc>
          <w:tcPr>
            <w:tcW w:w="4422" w:type="dxa"/>
          </w:tcPr>
          <w:p w:rsidR="002C3A6F" w:rsidRPr="00C32967" w:rsidRDefault="002C3A6F" w:rsidP="004E5234">
            <w:pPr>
              <w:pStyle w:val="14-15"/>
              <w:spacing w:line="240" w:lineRule="auto"/>
              <w:ind w:left="-426" w:firstLine="0"/>
              <w:jc w:val="right"/>
            </w:pPr>
          </w:p>
          <w:p w:rsidR="002C3A6F" w:rsidRPr="00C32967" w:rsidRDefault="002C3A6F" w:rsidP="004E5234">
            <w:pPr>
              <w:pStyle w:val="14-15"/>
              <w:spacing w:line="240" w:lineRule="auto"/>
              <w:ind w:left="-426" w:firstLine="0"/>
              <w:jc w:val="right"/>
            </w:pPr>
          </w:p>
          <w:p w:rsidR="002C3A6F" w:rsidRPr="00C32967" w:rsidRDefault="002C3A6F" w:rsidP="004E5234">
            <w:pPr>
              <w:pStyle w:val="14-15"/>
              <w:spacing w:line="240" w:lineRule="auto"/>
              <w:ind w:left="-426" w:firstLine="0"/>
              <w:jc w:val="right"/>
            </w:pPr>
            <w:r w:rsidRPr="00C32967">
              <w:t xml:space="preserve">Е.В. </w:t>
            </w:r>
            <w:proofErr w:type="spellStart"/>
            <w:r w:rsidRPr="00C32967">
              <w:t>Радомская</w:t>
            </w:r>
            <w:proofErr w:type="spellEnd"/>
          </w:p>
        </w:tc>
      </w:tr>
    </w:tbl>
    <w:p w:rsidR="002C3A6F" w:rsidRPr="00C32967" w:rsidRDefault="002C3A6F" w:rsidP="002C3A6F">
      <w:pPr>
        <w:ind w:left="-426"/>
        <w:rPr>
          <w:b/>
          <w:bCs/>
          <w:sz w:val="28"/>
          <w:szCs w:val="28"/>
        </w:rPr>
      </w:pPr>
    </w:p>
    <w:p w:rsidR="002C3A6F" w:rsidRPr="00C32967" w:rsidRDefault="002C3A6F" w:rsidP="002C3A6F"/>
    <w:p w:rsidR="002C3A6F" w:rsidRPr="00C32967" w:rsidRDefault="002C3A6F" w:rsidP="002C3A6F"/>
    <w:p w:rsidR="002C3A6F" w:rsidRPr="00C32967" w:rsidRDefault="002C3A6F" w:rsidP="002C3A6F"/>
    <w:p w:rsidR="002C3A6F" w:rsidRDefault="002C3A6F" w:rsidP="002C3A6F"/>
    <w:p w:rsidR="002C3A6F" w:rsidRDefault="002C3A6F" w:rsidP="002C3A6F"/>
    <w:p w:rsidR="002C3A6F" w:rsidRDefault="002C3A6F" w:rsidP="002C3A6F"/>
    <w:p w:rsidR="002C3A6F" w:rsidRDefault="002C3A6F"/>
    <w:p w:rsidR="002C3A6F" w:rsidRDefault="002C3A6F"/>
    <w:p w:rsidR="002C3A6F" w:rsidRDefault="002C3A6F"/>
    <w:p w:rsidR="002C3A6F" w:rsidRDefault="002C3A6F"/>
    <w:p w:rsidR="002C3A6F" w:rsidRDefault="002C3A6F"/>
    <w:p w:rsidR="002C3A6F" w:rsidRDefault="002C3A6F"/>
    <w:p w:rsidR="002C3A6F" w:rsidRDefault="002C3A6F"/>
    <w:p w:rsidR="002C3A6F" w:rsidRDefault="002C3A6F"/>
    <w:p w:rsidR="002C3A6F" w:rsidRDefault="002C3A6F"/>
    <w:p w:rsidR="002C3A6F" w:rsidRDefault="002C3A6F"/>
    <w:p w:rsidR="002C3A6F" w:rsidRDefault="002C3A6F"/>
    <w:p w:rsidR="002C3A6F" w:rsidRDefault="002C3A6F"/>
    <w:p w:rsidR="002C3A6F" w:rsidRDefault="002C3A6F"/>
    <w:p w:rsidR="002C3A6F" w:rsidRDefault="002C3A6F"/>
    <w:p w:rsidR="004C20E1" w:rsidRDefault="004C20E1" w:rsidP="002C3A6F">
      <w:pPr>
        <w:autoSpaceDN w:val="0"/>
        <w:ind w:left="5103"/>
        <w:jc w:val="center"/>
        <w:rPr>
          <w:sz w:val="28"/>
          <w:szCs w:val="28"/>
        </w:rPr>
      </w:pPr>
    </w:p>
    <w:p w:rsidR="004C20E1" w:rsidRDefault="004C20E1" w:rsidP="002C3A6F">
      <w:pPr>
        <w:autoSpaceDN w:val="0"/>
        <w:ind w:left="5103"/>
        <w:jc w:val="center"/>
        <w:rPr>
          <w:sz w:val="28"/>
          <w:szCs w:val="28"/>
        </w:rPr>
      </w:pPr>
    </w:p>
    <w:p w:rsidR="004C20E1" w:rsidRDefault="004C20E1" w:rsidP="002C3A6F">
      <w:pPr>
        <w:autoSpaceDN w:val="0"/>
        <w:ind w:left="5103"/>
        <w:jc w:val="center"/>
        <w:rPr>
          <w:sz w:val="28"/>
          <w:szCs w:val="28"/>
        </w:rPr>
      </w:pPr>
    </w:p>
    <w:p w:rsidR="004C20E1" w:rsidRDefault="004C20E1" w:rsidP="002C3A6F">
      <w:pPr>
        <w:autoSpaceDN w:val="0"/>
        <w:ind w:left="5103"/>
        <w:jc w:val="center"/>
        <w:rPr>
          <w:sz w:val="28"/>
          <w:szCs w:val="28"/>
        </w:rPr>
      </w:pPr>
    </w:p>
    <w:p w:rsidR="00F057C6" w:rsidRDefault="00F057C6" w:rsidP="002C3A6F">
      <w:pPr>
        <w:autoSpaceDN w:val="0"/>
        <w:ind w:left="5103"/>
        <w:jc w:val="center"/>
        <w:rPr>
          <w:sz w:val="28"/>
          <w:szCs w:val="28"/>
        </w:rPr>
      </w:pPr>
    </w:p>
    <w:p w:rsidR="00F057C6" w:rsidRDefault="00F057C6" w:rsidP="002C3A6F">
      <w:pPr>
        <w:autoSpaceDN w:val="0"/>
        <w:ind w:left="5103"/>
        <w:jc w:val="center"/>
        <w:rPr>
          <w:sz w:val="28"/>
          <w:szCs w:val="28"/>
        </w:rPr>
      </w:pPr>
    </w:p>
    <w:p w:rsidR="002C3A6F" w:rsidRPr="00C41EB8" w:rsidRDefault="002C3A6F" w:rsidP="002C3A6F">
      <w:pPr>
        <w:autoSpaceDN w:val="0"/>
        <w:ind w:left="5103"/>
        <w:jc w:val="center"/>
        <w:rPr>
          <w:sz w:val="28"/>
          <w:szCs w:val="28"/>
        </w:rPr>
      </w:pPr>
      <w:r w:rsidRPr="00C41EB8">
        <w:rPr>
          <w:sz w:val="28"/>
          <w:szCs w:val="28"/>
        </w:rPr>
        <w:t xml:space="preserve">Приложение </w:t>
      </w:r>
    </w:p>
    <w:p w:rsidR="002C3A6F" w:rsidRPr="00C41EB8" w:rsidRDefault="002C3A6F" w:rsidP="002C3A6F">
      <w:pPr>
        <w:ind w:left="5103"/>
        <w:jc w:val="center"/>
        <w:rPr>
          <w:b/>
          <w:bCs/>
          <w:kern w:val="36"/>
          <w:sz w:val="28"/>
          <w:szCs w:val="28"/>
        </w:rPr>
      </w:pPr>
      <w:r w:rsidRPr="00C41EB8">
        <w:rPr>
          <w:sz w:val="28"/>
          <w:szCs w:val="28"/>
        </w:rPr>
        <w:t xml:space="preserve">к постановлению </w:t>
      </w:r>
      <w:r w:rsidRPr="00C41EB8">
        <w:rPr>
          <w:sz w:val="28"/>
          <w:szCs w:val="28"/>
        </w:rPr>
        <w:br/>
        <w:t xml:space="preserve">Избирательной комиссии </w:t>
      </w:r>
      <w:r w:rsidRPr="00C41EB8">
        <w:rPr>
          <w:sz w:val="28"/>
          <w:szCs w:val="28"/>
        </w:rPr>
        <w:br/>
      </w:r>
      <w:r>
        <w:rPr>
          <w:sz w:val="28"/>
          <w:szCs w:val="28"/>
        </w:rPr>
        <w:t>Донецкой</w:t>
      </w:r>
      <w:r w:rsidRPr="00C41EB8">
        <w:rPr>
          <w:sz w:val="28"/>
          <w:szCs w:val="28"/>
        </w:rPr>
        <w:t xml:space="preserve"> Народной Республики</w:t>
      </w:r>
      <w:r w:rsidRPr="00C41EB8">
        <w:rPr>
          <w:sz w:val="28"/>
          <w:szCs w:val="28"/>
        </w:rPr>
        <w:br/>
      </w:r>
      <w:r>
        <w:rPr>
          <w:rFonts w:eastAsia="Calibri"/>
          <w:sz w:val="28"/>
          <w:szCs w:val="28"/>
        </w:rPr>
        <w:t xml:space="preserve">от </w:t>
      </w:r>
      <w:r w:rsidR="000C697B">
        <w:rPr>
          <w:rFonts w:eastAsia="Calibri"/>
          <w:sz w:val="28"/>
          <w:szCs w:val="28"/>
        </w:rPr>
        <w:t>12 июля</w:t>
      </w:r>
      <w:r w:rsidRPr="00C41EB8">
        <w:rPr>
          <w:rFonts w:eastAsia="Calibri"/>
          <w:sz w:val="28"/>
          <w:szCs w:val="28"/>
        </w:rPr>
        <w:t xml:space="preserve"> 2024 г</w:t>
      </w:r>
      <w:r w:rsidR="000C697B">
        <w:rPr>
          <w:rFonts w:eastAsia="Calibri"/>
          <w:sz w:val="28"/>
          <w:szCs w:val="28"/>
        </w:rPr>
        <w:t>ода</w:t>
      </w:r>
      <w:r w:rsidRPr="00C41EB8">
        <w:rPr>
          <w:rFonts w:eastAsia="Calibri"/>
          <w:sz w:val="28"/>
          <w:szCs w:val="28"/>
        </w:rPr>
        <w:t xml:space="preserve"> № </w:t>
      </w:r>
      <w:r w:rsidR="000C697B">
        <w:rPr>
          <w:rFonts w:eastAsia="Calibri"/>
          <w:sz w:val="28"/>
          <w:szCs w:val="28"/>
        </w:rPr>
        <w:t>78</w:t>
      </w:r>
      <w:r w:rsidRPr="00C41EB8">
        <w:rPr>
          <w:rFonts w:eastAsia="Calibri"/>
          <w:sz w:val="28"/>
          <w:szCs w:val="28"/>
        </w:rPr>
        <w:t>/</w:t>
      </w:r>
      <w:r w:rsidR="000C697B">
        <w:rPr>
          <w:rFonts w:eastAsia="Calibri"/>
          <w:sz w:val="28"/>
          <w:szCs w:val="28"/>
        </w:rPr>
        <w:t>420</w:t>
      </w:r>
    </w:p>
    <w:p w:rsidR="002C3A6F" w:rsidRDefault="002C3A6F" w:rsidP="002C3A6F">
      <w:pPr>
        <w:contextualSpacing/>
        <w:jc w:val="center"/>
        <w:rPr>
          <w:b/>
          <w:sz w:val="28"/>
          <w:szCs w:val="28"/>
        </w:rPr>
      </w:pPr>
    </w:p>
    <w:p w:rsidR="002C3A6F" w:rsidRPr="00472716" w:rsidRDefault="002C3A6F" w:rsidP="002C3A6F">
      <w:pPr>
        <w:contextualSpacing/>
        <w:jc w:val="center"/>
        <w:rPr>
          <w:b/>
          <w:sz w:val="28"/>
          <w:szCs w:val="28"/>
        </w:rPr>
      </w:pPr>
      <w:r w:rsidRPr="00472716">
        <w:rPr>
          <w:b/>
          <w:sz w:val="28"/>
          <w:szCs w:val="28"/>
        </w:rPr>
        <w:t>Положение</w:t>
      </w:r>
    </w:p>
    <w:p w:rsidR="002C3A6F" w:rsidRPr="00472716" w:rsidRDefault="002C3A6F" w:rsidP="002C3A6F">
      <w:pPr>
        <w:contextualSpacing/>
        <w:jc w:val="center"/>
        <w:rPr>
          <w:b/>
          <w:sz w:val="28"/>
          <w:szCs w:val="28"/>
        </w:rPr>
      </w:pPr>
      <w:r w:rsidRPr="00472716">
        <w:rPr>
          <w:b/>
          <w:sz w:val="28"/>
          <w:szCs w:val="28"/>
        </w:rPr>
        <w:t xml:space="preserve">о Молодежном </w:t>
      </w:r>
      <w:r>
        <w:rPr>
          <w:b/>
          <w:sz w:val="28"/>
          <w:szCs w:val="28"/>
        </w:rPr>
        <w:t>О</w:t>
      </w:r>
      <w:r w:rsidRPr="00472716">
        <w:rPr>
          <w:b/>
          <w:sz w:val="28"/>
          <w:szCs w:val="28"/>
        </w:rPr>
        <w:t xml:space="preserve">бщественном </w:t>
      </w:r>
      <w:r>
        <w:rPr>
          <w:b/>
          <w:sz w:val="28"/>
          <w:szCs w:val="28"/>
        </w:rPr>
        <w:t>С</w:t>
      </w:r>
      <w:r w:rsidRPr="00472716">
        <w:rPr>
          <w:b/>
          <w:sz w:val="28"/>
          <w:szCs w:val="28"/>
        </w:rPr>
        <w:t>овете</w:t>
      </w:r>
    </w:p>
    <w:p w:rsidR="002C3A6F" w:rsidRDefault="002C3A6F" w:rsidP="002C3A6F">
      <w:pPr>
        <w:contextualSpacing/>
        <w:jc w:val="center"/>
        <w:rPr>
          <w:bCs/>
          <w:sz w:val="28"/>
          <w:szCs w:val="28"/>
        </w:rPr>
      </w:pPr>
      <w:r w:rsidRPr="00472716">
        <w:rPr>
          <w:b/>
          <w:sz w:val="28"/>
          <w:szCs w:val="28"/>
        </w:rPr>
        <w:t xml:space="preserve">при </w:t>
      </w:r>
      <w:r w:rsidR="00894C48">
        <w:rPr>
          <w:b/>
          <w:sz w:val="28"/>
          <w:szCs w:val="28"/>
        </w:rPr>
        <w:t>И</w:t>
      </w:r>
      <w:r w:rsidRPr="00472716">
        <w:rPr>
          <w:b/>
          <w:sz w:val="28"/>
          <w:szCs w:val="28"/>
        </w:rPr>
        <w:t xml:space="preserve">збирательной комиссии </w:t>
      </w:r>
      <w:r w:rsidR="00894C48" w:rsidRPr="00894C48">
        <w:rPr>
          <w:b/>
          <w:bCs/>
          <w:sz w:val="28"/>
          <w:szCs w:val="28"/>
        </w:rPr>
        <w:t>Донецкой Народной Республики</w:t>
      </w:r>
    </w:p>
    <w:p w:rsidR="00894C48" w:rsidRPr="00472716" w:rsidRDefault="00894C48" w:rsidP="002C3A6F">
      <w:pPr>
        <w:contextualSpacing/>
        <w:jc w:val="center"/>
        <w:rPr>
          <w:b/>
          <w:sz w:val="28"/>
          <w:szCs w:val="28"/>
        </w:rPr>
      </w:pPr>
    </w:p>
    <w:p w:rsidR="002C3A6F" w:rsidRPr="00472716" w:rsidRDefault="002C3A6F" w:rsidP="002C3A6F">
      <w:pPr>
        <w:spacing w:line="360" w:lineRule="auto"/>
        <w:contextualSpacing/>
        <w:jc w:val="center"/>
        <w:rPr>
          <w:b/>
          <w:sz w:val="28"/>
          <w:szCs w:val="28"/>
        </w:rPr>
      </w:pPr>
      <w:r w:rsidRPr="00472716">
        <w:rPr>
          <w:b/>
          <w:sz w:val="28"/>
          <w:szCs w:val="28"/>
        </w:rPr>
        <w:t>1. Общие положения</w:t>
      </w:r>
    </w:p>
    <w:p w:rsidR="002C3A6F" w:rsidRPr="00472716" w:rsidRDefault="002C3A6F" w:rsidP="002C3A6F">
      <w:pPr>
        <w:spacing w:line="360" w:lineRule="auto"/>
        <w:ind w:firstLine="720"/>
        <w:contextualSpacing/>
        <w:jc w:val="both"/>
        <w:rPr>
          <w:sz w:val="28"/>
          <w:szCs w:val="28"/>
        </w:rPr>
      </w:pPr>
      <w:r w:rsidRPr="00472716">
        <w:rPr>
          <w:sz w:val="28"/>
          <w:szCs w:val="28"/>
        </w:rPr>
        <w:t xml:space="preserve">1.1. Молодежный </w:t>
      </w:r>
      <w:r>
        <w:rPr>
          <w:sz w:val="28"/>
          <w:szCs w:val="28"/>
        </w:rPr>
        <w:t>О</w:t>
      </w:r>
      <w:r w:rsidRPr="00472716">
        <w:rPr>
          <w:sz w:val="28"/>
          <w:szCs w:val="28"/>
        </w:rPr>
        <w:t xml:space="preserve">бщественный </w:t>
      </w:r>
      <w:r>
        <w:rPr>
          <w:sz w:val="28"/>
          <w:szCs w:val="28"/>
        </w:rPr>
        <w:t>С</w:t>
      </w:r>
      <w:r w:rsidRPr="00472716">
        <w:rPr>
          <w:sz w:val="28"/>
          <w:szCs w:val="28"/>
        </w:rPr>
        <w:t xml:space="preserve">овет </w:t>
      </w:r>
      <w:r w:rsidR="00894C48">
        <w:rPr>
          <w:sz w:val="28"/>
          <w:szCs w:val="28"/>
        </w:rPr>
        <w:t>при И</w:t>
      </w:r>
      <w:r w:rsidRPr="00472716">
        <w:rPr>
          <w:sz w:val="28"/>
          <w:szCs w:val="28"/>
        </w:rPr>
        <w:t xml:space="preserve">збирательной комиссии </w:t>
      </w:r>
      <w:r w:rsidR="00894C48">
        <w:rPr>
          <w:bCs/>
          <w:sz w:val="28"/>
          <w:szCs w:val="28"/>
        </w:rPr>
        <w:t>Донецкой Народной Республики</w:t>
      </w:r>
      <w:r w:rsidR="00894C48" w:rsidRPr="00472716">
        <w:rPr>
          <w:sz w:val="28"/>
          <w:szCs w:val="28"/>
        </w:rPr>
        <w:t xml:space="preserve"> </w:t>
      </w:r>
      <w:r w:rsidRPr="00472716">
        <w:rPr>
          <w:sz w:val="28"/>
          <w:szCs w:val="28"/>
        </w:rPr>
        <w:t xml:space="preserve">(далее </w:t>
      </w:r>
      <w:r>
        <w:rPr>
          <w:sz w:val="28"/>
          <w:szCs w:val="28"/>
        </w:rPr>
        <w:t>также</w:t>
      </w:r>
      <w:r w:rsidRPr="00472716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Совет</w:t>
      </w:r>
      <w:r w:rsidRPr="00472716">
        <w:rPr>
          <w:sz w:val="28"/>
          <w:szCs w:val="28"/>
        </w:rPr>
        <w:t>) является постоянно действующим совещательным и консультативным органом, созда</w:t>
      </w:r>
      <w:r>
        <w:rPr>
          <w:sz w:val="28"/>
          <w:szCs w:val="28"/>
        </w:rPr>
        <w:t>нным</w:t>
      </w:r>
      <w:r w:rsidRPr="00472716">
        <w:rPr>
          <w:sz w:val="28"/>
          <w:szCs w:val="28"/>
        </w:rPr>
        <w:t xml:space="preserve"> с целью содей</w:t>
      </w:r>
      <w:r w:rsidR="00894C48">
        <w:rPr>
          <w:sz w:val="28"/>
          <w:szCs w:val="28"/>
        </w:rPr>
        <w:t>ствия И</w:t>
      </w:r>
      <w:r w:rsidRPr="00472716">
        <w:rPr>
          <w:sz w:val="28"/>
          <w:szCs w:val="28"/>
        </w:rPr>
        <w:t xml:space="preserve">збирательной комиссии </w:t>
      </w:r>
      <w:r w:rsidR="00894C48">
        <w:rPr>
          <w:bCs/>
          <w:sz w:val="28"/>
          <w:szCs w:val="28"/>
        </w:rPr>
        <w:t>Донецкой Народной Республики</w:t>
      </w:r>
      <w:r w:rsidR="00894C48" w:rsidRPr="00472716">
        <w:rPr>
          <w:sz w:val="28"/>
          <w:szCs w:val="28"/>
        </w:rPr>
        <w:t xml:space="preserve"> </w:t>
      </w:r>
      <w:r w:rsidRPr="00472716">
        <w:rPr>
          <w:sz w:val="28"/>
          <w:szCs w:val="28"/>
        </w:rPr>
        <w:t>в</w:t>
      </w:r>
      <w:r>
        <w:rPr>
          <w:sz w:val="28"/>
          <w:szCs w:val="28"/>
        </w:rPr>
        <w:t xml:space="preserve"> разработке и проведении мероприятий</w:t>
      </w:r>
      <w:r w:rsidRPr="0047271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осуществлении деятельности </w:t>
      </w:r>
      <w:r w:rsidRPr="00472716">
        <w:rPr>
          <w:sz w:val="28"/>
          <w:szCs w:val="28"/>
        </w:rPr>
        <w:t xml:space="preserve">по повышению правовой культуры молодых и будущих избирателей </w:t>
      </w:r>
      <w:r w:rsidR="00894C48">
        <w:rPr>
          <w:bCs/>
          <w:sz w:val="28"/>
          <w:szCs w:val="28"/>
        </w:rPr>
        <w:t>Донецкой Народной Республики</w:t>
      </w:r>
      <w:r>
        <w:rPr>
          <w:bCs/>
          <w:sz w:val="28"/>
          <w:szCs w:val="28"/>
        </w:rPr>
        <w:t>, а также реализации иных направлений работы.</w:t>
      </w:r>
    </w:p>
    <w:p w:rsidR="002C3A6F" w:rsidRDefault="002C3A6F" w:rsidP="002C3A6F">
      <w:pPr>
        <w:spacing w:line="360" w:lineRule="auto"/>
        <w:ind w:firstLine="720"/>
        <w:contextualSpacing/>
        <w:jc w:val="both"/>
        <w:rPr>
          <w:sz w:val="28"/>
          <w:szCs w:val="28"/>
        </w:rPr>
      </w:pPr>
      <w:r w:rsidRPr="00472716">
        <w:rPr>
          <w:sz w:val="28"/>
          <w:szCs w:val="28"/>
        </w:rPr>
        <w:t>1.2. </w:t>
      </w:r>
      <w:r>
        <w:rPr>
          <w:sz w:val="28"/>
          <w:szCs w:val="28"/>
        </w:rPr>
        <w:t>С</w:t>
      </w:r>
      <w:r w:rsidRPr="00472716">
        <w:rPr>
          <w:sz w:val="28"/>
          <w:szCs w:val="28"/>
        </w:rPr>
        <w:t xml:space="preserve">овет в своей деятельности руководствуется </w:t>
      </w:r>
      <w:r>
        <w:rPr>
          <w:sz w:val="28"/>
          <w:szCs w:val="28"/>
        </w:rPr>
        <w:t xml:space="preserve">Конституцией Российской Федерации, федеральными законами, законами </w:t>
      </w:r>
      <w:r w:rsidR="00894C48">
        <w:rPr>
          <w:bCs/>
          <w:sz w:val="28"/>
          <w:szCs w:val="28"/>
        </w:rPr>
        <w:t>Донецкой Народной Республики</w:t>
      </w:r>
      <w:r>
        <w:rPr>
          <w:sz w:val="28"/>
          <w:szCs w:val="28"/>
        </w:rPr>
        <w:t xml:space="preserve">, правовыми </w:t>
      </w:r>
      <w:r w:rsidRPr="00472716">
        <w:rPr>
          <w:sz w:val="28"/>
          <w:szCs w:val="28"/>
        </w:rPr>
        <w:t>актами Центральной избирательной комиссии Российской Федерации</w:t>
      </w:r>
      <w:r>
        <w:rPr>
          <w:sz w:val="28"/>
          <w:szCs w:val="28"/>
        </w:rPr>
        <w:t xml:space="preserve"> и</w:t>
      </w:r>
      <w:r w:rsidR="00894C48">
        <w:rPr>
          <w:sz w:val="28"/>
          <w:szCs w:val="28"/>
        </w:rPr>
        <w:t xml:space="preserve"> И</w:t>
      </w:r>
      <w:r w:rsidRPr="00472716">
        <w:rPr>
          <w:sz w:val="28"/>
          <w:szCs w:val="28"/>
        </w:rPr>
        <w:t xml:space="preserve">збирательной комиссии </w:t>
      </w:r>
      <w:r w:rsidR="00894C48">
        <w:rPr>
          <w:bCs/>
          <w:sz w:val="28"/>
          <w:szCs w:val="28"/>
        </w:rPr>
        <w:t>Донецкой Народной Республики</w:t>
      </w:r>
      <w:r w:rsidRPr="00472716">
        <w:rPr>
          <w:sz w:val="28"/>
          <w:szCs w:val="28"/>
        </w:rPr>
        <w:t>, а также настоящим Положением.</w:t>
      </w:r>
    </w:p>
    <w:p w:rsidR="002C3A6F" w:rsidRPr="00472716" w:rsidRDefault="002C3A6F" w:rsidP="002C3A6F">
      <w:pPr>
        <w:ind w:firstLine="720"/>
        <w:contextualSpacing/>
        <w:jc w:val="both"/>
        <w:rPr>
          <w:sz w:val="28"/>
          <w:szCs w:val="28"/>
        </w:rPr>
      </w:pPr>
    </w:p>
    <w:p w:rsidR="002C3A6F" w:rsidRPr="00472716" w:rsidRDefault="002C3A6F" w:rsidP="002C3A6F">
      <w:pPr>
        <w:spacing w:line="360" w:lineRule="auto"/>
        <w:contextualSpacing/>
        <w:jc w:val="center"/>
        <w:rPr>
          <w:b/>
          <w:sz w:val="28"/>
          <w:szCs w:val="28"/>
        </w:rPr>
      </w:pPr>
      <w:r w:rsidRPr="00472716">
        <w:rPr>
          <w:b/>
          <w:sz w:val="28"/>
          <w:szCs w:val="28"/>
        </w:rPr>
        <w:t>2. </w:t>
      </w:r>
      <w:r>
        <w:rPr>
          <w:b/>
          <w:sz w:val="28"/>
          <w:szCs w:val="28"/>
        </w:rPr>
        <w:t>П</w:t>
      </w:r>
      <w:r w:rsidRPr="00472716">
        <w:rPr>
          <w:b/>
          <w:sz w:val="28"/>
          <w:szCs w:val="28"/>
        </w:rPr>
        <w:t>орядок формирования Совета</w:t>
      </w:r>
    </w:p>
    <w:p w:rsidR="002C3A6F" w:rsidRDefault="002C3A6F" w:rsidP="002C3A6F">
      <w:pPr>
        <w:spacing w:line="360" w:lineRule="auto"/>
        <w:ind w:firstLine="720"/>
        <w:contextualSpacing/>
        <w:jc w:val="both"/>
        <w:rPr>
          <w:sz w:val="28"/>
          <w:szCs w:val="28"/>
        </w:rPr>
      </w:pPr>
      <w:r w:rsidRPr="00472716">
        <w:rPr>
          <w:sz w:val="28"/>
          <w:szCs w:val="28"/>
        </w:rPr>
        <w:t xml:space="preserve">2.1. Молодежный </w:t>
      </w:r>
      <w:r>
        <w:rPr>
          <w:sz w:val="28"/>
          <w:szCs w:val="28"/>
        </w:rPr>
        <w:t>Общественный С</w:t>
      </w:r>
      <w:r w:rsidRPr="00472716">
        <w:rPr>
          <w:sz w:val="28"/>
          <w:szCs w:val="28"/>
        </w:rPr>
        <w:t xml:space="preserve">овет </w:t>
      </w:r>
      <w:r w:rsidR="00894C48">
        <w:rPr>
          <w:sz w:val="28"/>
          <w:szCs w:val="28"/>
        </w:rPr>
        <w:t>при И</w:t>
      </w:r>
      <w:r>
        <w:rPr>
          <w:sz w:val="28"/>
          <w:szCs w:val="28"/>
        </w:rPr>
        <w:t xml:space="preserve">збирательной комиссии </w:t>
      </w:r>
      <w:r w:rsidR="00894C48">
        <w:rPr>
          <w:bCs/>
          <w:sz w:val="28"/>
          <w:szCs w:val="28"/>
        </w:rPr>
        <w:t>Донецкой Народной Республики</w:t>
      </w:r>
      <w:r>
        <w:rPr>
          <w:sz w:val="28"/>
          <w:szCs w:val="28"/>
        </w:rPr>
        <w:t xml:space="preserve"> действует на постоянной основе и </w:t>
      </w:r>
      <w:r w:rsidRPr="00472716">
        <w:rPr>
          <w:sz w:val="28"/>
          <w:szCs w:val="28"/>
        </w:rPr>
        <w:t xml:space="preserve">формируется </w:t>
      </w:r>
      <w:r w:rsidR="00894C48">
        <w:rPr>
          <w:sz w:val="28"/>
          <w:szCs w:val="28"/>
        </w:rPr>
        <w:t>И</w:t>
      </w:r>
      <w:r w:rsidRPr="00472716">
        <w:rPr>
          <w:sz w:val="28"/>
          <w:szCs w:val="28"/>
        </w:rPr>
        <w:t xml:space="preserve">збирательной комиссией </w:t>
      </w:r>
      <w:r w:rsidR="00894C48">
        <w:rPr>
          <w:bCs/>
          <w:sz w:val="28"/>
          <w:szCs w:val="28"/>
        </w:rPr>
        <w:t>Донецкой Народной Республики</w:t>
      </w:r>
      <w:r w:rsidRPr="0047271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472716">
        <w:rPr>
          <w:sz w:val="28"/>
          <w:szCs w:val="28"/>
        </w:rPr>
        <w:t xml:space="preserve">Срок полномочий Совета </w:t>
      </w:r>
      <w:r>
        <w:rPr>
          <w:sz w:val="28"/>
          <w:szCs w:val="28"/>
        </w:rPr>
        <w:t>не ограничен, при этом состав Совета обновляется не реже одного раза в два года.</w:t>
      </w:r>
    </w:p>
    <w:p w:rsidR="002C3A6F" w:rsidRPr="00472716" w:rsidRDefault="002C3A6F" w:rsidP="002C3A6F">
      <w:pPr>
        <w:spacing w:line="360" w:lineRule="auto"/>
        <w:ind w:firstLine="720"/>
        <w:contextualSpacing/>
        <w:jc w:val="both"/>
        <w:rPr>
          <w:sz w:val="28"/>
          <w:szCs w:val="28"/>
        </w:rPr>
      </w:pPr>
      <w:r w:rsidRPr="00472716">
        <w:rPr>
          <w:sz w:val="28"/>
          <w:szCs w:val="28"/>
        </w:rPr>
        <w:t xml:space="preserve">Члены </w:t>
      </w:r>
      <w:r>
        <w:rPr>
          <w:sz w:val="28"/>
          <w:szCs w:val="28"/>
        </w:rPr>
        <w:t>Совета</w:t>
      </w:r>
      <w:r w:rsidRPr="00472716">
        <w:rPr>
          <w:sz w:val="28"/>
          <w:szCs w:val="28"/>
        </w:rPr>
        <w:t xml:space="preserve"> осуществляют свою деятельность на общественных началах.</w:t>
      </w:r>
    </w:p>
    <w:p w:rsidR="002C3A6F" w:rsidRPr="00472716" w:rsidRDefault="002C3A6F" w:rsidP="002C3A6F">
      <w:pPr>
        <w:spacing w:line="360" w:lineRule="auto"/>
        <w:ind w:firstLine="720"/>
        <w:contextualSpacing/>
        <w:jc w:val="both"/>
        <w:rPr>
          <w:sz w:val="28"/>
          <w:szCs w:val="28"/>
        </w:rPr>
      </w:pPr>
      <w:r w:rsidRPr="00472716">
        <w:rPr>
          <w:sz w:val="28"/>
          <w:szCs w:val="28"/>
        </w:rPr>
        <w:t xml:space="preserve">2.2. Членами Совета могут быть граждане Российской Федерации в возрасте от 18 до 35 лет, постоянно проживающие на территории </w:t>
      </w:r>
      <w:r w:rsidR="00894C48">
        <w:rPr>
          <w:bCs/>
          <w:sz w:val="28"/>
          <w:szCs w:val="28"/>
        </w:rPr>
        <w:t>Донецкой Народной Республики</w:t>
      </w:r>
      <w:r w:rsidRPr="00472716">
        <w:rPr>
          <w:sz w:val="28"/>
          <w:szCs w:val="28"/>
        </w:rPr>
        <w:t>.</w:t>
      </w:r>
      <w:r w:rsidRPr="00BE29AB">
        <w:rPr>
          <w:sz w:val="28"/>
          <w:szCs w:val="28"/>
        </w:rPr>
        <w:t xml:space="preserve"> </w:t>
      </w:r>
    </w:p>
    <w:p w:rsidR="002C3A6F" w:rsidRPr="00472716" w:rsidRDefault="002C3A6F" w:rsidP="002C3A6F">
      <w:pPr>
        <w:spacing w:line="360" w:lineRule="auto"/>
        <w:ind w:firstLine="720"/>
        <w:contextualSpacing/>
        <w:jc w:val="both"/>
        <w:rPr>
          <w:sz w:val="28"/>
          <w:szCs w:val="28"/>
        </w:rPr>
      </w:pPr>
      <w:r w:rsidRPr="00472716">
        <w:rPr>
          <w:sz w:val="28"/>
          <w:szCs w:val="28"/>
        </w:rPr>
        <w:t>2.3. Формирование Совета осуществляется на основе предложений:</w:t>
      </w:r>
    </w:p>
    <w:p w:rsidR="002C3A6F" w:rsidRDefault="00894C48" w:rsidP="002C3A6F">
      <w:pPr>
        <w:spacing w:line="360" w:lineRule="auto"/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членов И</w:t>
      </w:r>
      <w:r w:rsidR="002C3A6F" w:rsidRPr="00472716">
        <w:rPr>
          <w:sz w:val="28"/>
          <w:szCs w:val="28"/>
        </w:rPr>
        <w:t xml:space="preserve">збирательной комиссии </w:t>
      </w:r>
      <w:r>
        <w:rPr>
          <w:bCs/>
          <w:sz w:val="28"/>
          <w:szCs w:val="28"/>
        </w:rPr>
        <w:t>Донецкой Народной Республики</w:t>
      </w:r>
      <w:r w:rsidR="002C3A6F" w:rsidRPr="00472716">
        <w:rPr>
          <w:sz w:val="28"/>
          <w:szCs w:val="28"/>
        </w:rPr>
        <w:t xml:space="preserve"> с правом решающего голоса;</w:t>
      </w:r>
    </w:p>
    <w:p w:rsidR="002C3A6F" w:rsidRPr="00472716" w:rsidRDefault="002C3A6F" w:rsidP="002C3A6F">
      <w:pPr>
        <w:spacing w:line="360" w:lineRule="auto"/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руководителей стру</w:t>
      </w:r>
      <w:r w:rsidR="00894C48">
        <w:rPr>
          <w:sz w:val="28"/>
          <w:szCs w:val="28"/>
        </w:rPr>
        <w:t>ктурных подразделений аппарата И</w:t>
      </w:r>
      <w:r>
        <w:rPr>
          <w:sz w:val="28"/>
          <w:szCs w:val="28"/>
        </w:rPr>
        <w:t xml:space="preserve">збирательной комиссии </w:t>
      </w:r>
      <w:r w:rsidR="00894C48">
        <w:rPr>
          <w:bCs/>
          <w:sz w:val="28"/>
          <w:szCs w:val="28"/>
        </w:rPr>
        <w:t>Донецкой Народной Республики</w:t>
      </w:r>
      <w:r>
        <w:rPr>
          <w:sz w:val="28"/>
          <w:szCs w:val="28"/>
        </w:rPr>
        <w:t>;</w:t>
      </w:r>
    </w:p>
    <w:p w:rsidR="002C3A6F" w:rsidRPr="00472716" w:rsidRDefault="002C3A6F" w:rsidP="002C3A6F">
      <w:pPr>
        <w:spacing w:line="360" w:lineRule="auto"/>
        <w:ind w:firstLine="720"/>
        <w:contextualSpacing/>
        <w:jc w:val="both"/>
        <w:rPr>
          <w:sz w:val="28"/>
          <w:szCs w:val="28"/>
        </w:rPr>
      </w:pPr>
      <w:r w:rsidRPr="00472716">
        <w:rPr>
          <w:sz w:val="28"/>
          <w:szCs w:val="28"/>
        </w:rPr>
        <w:t xml:space="preserve">- </w:t>
      </w:r>
      <w:r>
        <w:rPr>
          <w:sz w:val="28"/>
          <w:szCs w:val="28"/>
        </w:rPr>
        <w:t>территориальных</w:t>
      </w:r>
      <w:r w:rsidRPr="00472716">
        <w:rPr>
          <w:sz w:val="28"/>
          <w:szCs w:val="28"/>
        </w:rPr>
        <w:t xml:space="preserve"> избирательных комиссий</w:t>
      </w:r>
      <w:r w:rsidR="00894C48" w:rsidRPr="00894C48">
        <w:rPr>
          <w:bCs/>
          <w:sz w:val="28"/>
          <w:szCs w:val="28"/>
        </w:rPr>
        <w:t xml:space="preserve"> </w:t>
      </w:r>
      <w:r w:rsidR="00894C48">
        <w:rPr>
          <w:bCs/>
          <w:sz w:val="28"/>
          <w:szCs w:val="28"/>
        </w:rPr>
        <w:t>Донецкой Народной Республики</w:t>
      </w:r>
      <w:r w:rsidRPr="00472716">
        <w:rPr>
          <w:sz w:val="28"/>
          <w:szCs w:val="28"/>
        </w:rPr>
        <w:t>;</w:t>
      </w:r>
    </w:p>
    <w:p w:rsidR="002C3A6F" w:rsidRPr="00472716" w:rsidRDefault="002C3A6F" w:rsidP="002C3A6F">
      <w:pPr>
        <w:spacing w:line="360" w:lineRule="auto"/>
        <w:ind w:firstLine="720"/>
        <w:contextualSpacing/>
        <w:jc w:val="both"/>
        <w:rPr>
          <w:sz w:val="28"/>
          <w:szCs w:val="28"/>
        </w:rPr>
      </w:pPr>
      <w:r w:rsidRPr="00472716">
        <w:rPr>
          <w:sz w:val="28"/>
          <w:szCs w:val="28"/>
        </w:rPr>
        <w:t>- </w:t>
      </w:r>
      <w:r>
        <w:rPr>
          <w:sz w:val="28"/>
          <w:szCs w:val="28"/>
        </w:rPr>
        <w:t>м</w:t>
      </w:r>
      <w:r w:rsidRPr="00472716">
        <w:rPr>
          <w:sz w:val="28"/>
          <w:szCs w:val="28"/>
        </w:rPr>
        <w:t xml:space="preserve">инистерства </w:t>
      </w:r>
      <w:r w:rsidR="00894C48">
        <w:rPr>
          <w:sz w:val="28"/>
          <w:szCs w:val="28"/>
        </w:rPr>
        <w:t xml:space="preserve">молодежи, спорта и туризма </w:t>
      </w:r>
      <w:r w:rsidR="00894C48">
        <w:rPr>
          <w:bCs/>
          <w:sz w:val="28"/>
          <w:szCs w:val="28"/>
        </w:rPr>
        <w:t>Донецкой Народной Республики</w:t>
      </w:r>
      <w:r w:rsidRPr="00472716">
        <w:rPr>
          <w:sz w:val="28"/>
          <w:szCs w:val="28"/>
        </w:rPr>
        <w:t>;</w:t>
      </w:r>
    </w:p>
    <w:p w:rsidR="002C3A6F" w:rsidRDefault="002C3A6F" w:rsidP="002C3A6F">
      <w:pPr>
        <w:spacing w:line="360" w:lineRule="auto"/>
        <w:ind w:firstLine="720"/>
        <w:contextualSpacing/>
        <w:jc w:val="both"/>
        <w:rPr>
          <w:sz w:val="28"/>
          <w:szCs w:val="28"/>
        </w:rPr>
      </w:pPr>
      <w:r w:rsidRPr="00472716">
        <w:rPr>
          <w:sz w:val="28"/>
          <w:szCs w:val="28"/>
        </w:rPr>
        <w:t xml:space="preserve">- </w:t>
      </w:r>
      <w:r w:rsidR="00894C48">
        <w:rPr>
          <w:sz w:val="28"/>
          <w:szCs w:val="28"/>
        </w:rPr>
        <w:t xml:space="preserve">Молодежного парламента </w:t>
      </w:r>
      <w:r w:rsidR="00894C48">
        <w:rPr>
          <w:bCs/>
          <w:sz w:val="28"/>
          <w:szCs w:val="28"/>
        </w:rPr>
        <w:t>Донецкой Народной Республики</w:t>
      </w:r>
      <w:r w:rsidRPr="00472716">
        <w:rPr>
          <w:sz w:val="28"/>
          <w:szCs w:val="28"/>
        </w:rPr>
        <w:t>;</w:t>
      </w:r>
    </w:p>
    <w:p w:rsidR="002C3A6F" w:rsidRPr="00472716" w:rsidRDefault="002C3A6F" w:rsidP="002C3A6F">
      <w:pPr>
        <w:spacing w:line="360" w:lineRule="auto"/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образовательных организаций, расположенных на территории </w:t>
      </w:r>
      <w:r w:rsidR="00894C48">
        <w:rPr>
          <w:bCs/>
          <w:sz w:val="28"/>
          <w:szCs w:val="28"/>
        </w:rPr>
        <w:t>Донецкой Народной Республики</w:t>
      </w:r>
      <w:r>
        <w:rPr>
          <w:sz w:val="28"/>
          <w:szCs w:val="28"/>
        </w:rPr>
        <w:t>;</w:t>
      </w:r>
    </w:p>
    <w:p w:rsidR="002C3A6F" w:rsidRPr="00472716" w:rsidRDefault="002C3A6F" w:rsidP="002C3A6F">
      <w:pPr>
        <w:spacing w:line="360" w:lineRule="auto"/>
        <w:ind w:firstLine="720"/>
        <w:contextualSpacing/>
        <w:jc w:val="both"/>
        <w:rPr>
          <w:sz w:val="28"/>
          <w:szCs w:val="28"/>
        </w:rPr>
      </w:pPr>
      <w:r w:rsidRPr="00472716">
        <w:rPr>
          <w:sz w:val="28"/>
          <w:szCs w:val="28"/>
        </w:rPr>
        <w:t xml:space="preserve">- общественных </w:t>
      </w:r>
      <w:r>
        <w:rPr>
          <w:sz w:val="28"/>
          <w:szCs w:val="28"/>
        </w:rPr>
        <w:t xml:space="preserve">объединений, действующих на территории </w:t>
      </w:r>
      <w:r w:rsidR="00894C48">
        <w:rPr>
          <w:bCs/>
          <w:sz w:val="28"/>
          <w:szCs w:val="28"/>
        </w:rPr>
        <w:t>Донецкой Народной Республики</w:t>
      </w:r>
      <w:r>
        <w:rPr>
          <w:sz w:val="28"/>
          <w:szCs w:val="28"/>
        </w:rPr>
        <w:t>.</w:t>
      </w:r>
    </w:p>
    <w:p w:rsidR="002C3A6F" w:rsidRPr="00472716" w:rsidRDefault="002C3A6F" w:rsidP="002C3A6F">
      <w:pPr>
        <w:spacing w:line="360" w:lineRule="auto"/>
        <w:ind w:firstLine="720"/>
        <w:contextualSpacing/>
        <w:jc w:val="both"/>
        <w:rPr>
          <w:sz w:val="28"/>
          <w:szCs w:val="28"/>
        </w:rPr>
      </w:pPr>
      <w:r w:rsidRPr="00472716">
        <w:rPr>
          <w:sz w:val="28"/>
          <w:szCs w:val="28"/>
        </w:rPr>
        <w:t>2.4. Для назначения предлагаемой кандидатуры в состав Совета</w:t>
      </w:r>
      <w:r w:rsidR="00894C48">
        <w:rPr>
          <w:sz w:val="28"/>
          <w:szCs w:val="28"/>
        </w:rPr>
        <w:t xml:space="preserve"> в И</w:t>
      </w:r>
      <w:r w:rsidRPr="00472716">
        <w:rPr>
          <w:sz w:val="28"/>
          <w:szCs w:val="28"/>
        </w:rPr>
        <w:t xml:space="preserve">збирательную комиссию </w:t>
      </w:r>
      <w:r w:rsidR="00894C48">
        <w:rPr>
          <w:bCs/>
          <w:sz w:val="28"/>
          <w:szCs w:val="28"/>
        </w:rPr>
        <w:t>Донецкой Народной Республики</w:t>
      </w:r>
      <w:r w:rsidRPr="00472716">
        <w:rPr>
          <w:sz w:val="28"/>
          <w:szCs w:val="28"/>
        </w:rPr>
        <w:t xml:space="preserve"> представля</w:t>
      </w:r>
      <w:r>
        <w:rPr>
          <w:sz w:val="28"/>
          <w:szCs w:val="28"/>
        </w:rPr>
        <w:t>е</w:t>
      </w:r>
      <w:r w:rsidRPr="00472716">
        <w:rPr>
          <w:sz w:val="28"/>
          <w:szCs w:val="28"/>
        </w:rPr>
        <w:t>тся</w:t>
      </w:r>
      <w:r>
        <w:rPr>
          <w:sz w:val="28"/>
          <w:szCs w:val="28"/>
        </w:rPr>
        <w:t xml:space="preserve"> письменная рекомендация</w:t>
      </w:r>
      <w:r w:rsidRPr="00472716">
        <w:rPr>
          <w:sz w:val="28"/>
          <w:szCs w:val="28"/>
        </w:rPr>
        <w:t xml:space="preserve"> соответствующего субъекта внесения предложения о кандидатуре в состав Молодежного </w:t>
      </w:r>
      <w:r>
        <w:rPr>
          <w:sz w:val="28"/>
          <w:szCs w:val="28"/>
        </w:rPr>
        <w:t>Общественного С</w:t>
      </w:r>
      <w:r w:rsidRPr="00472716">
        <w:rPr>
          <w:sz w:val="28"/>
          <w:szCs w:val="28"/>
        </w:rPr>
        <w:t xml:space="preserve">овета </w:t>
      </w:r>
      <w:r w:rsidR="00894C48">
        <w:rPr>
          <w:sz w:val="28"/>
          <w:szCs w:val="28"/>
        </w:rPr>
        <w:t>при И</w:t>
      </w:r>
      <w:r>
        <w:rPr>
          <w:sz w:val="28"/>
          <w:szCs w:val="28"/>
        </w:rPr>
        <w:t xml:space="preserve">збирательной комиссии </w:t>
      </w:r>
      <w:r w:rsidR="00894C48">
        <w:rPr>
          <w:bCs/>
          <w:sz w:val="28"/>
          <w:szCs w:val="28"/>
        </w:rPr>
        <w:t>Донецкой Народной Республики</w:t>
      </w:r>
      <w:r>
        <w:rPr>
          <w:sz w:val="28"/>
          <w:szCs w:val="28"/>
        </w:rPr>
        <w:t>.</w:t>
      </w:r>
    </w:p>
    <w:p w:rsidR="002C3A6F" w:rsidRDefault="002C3A6F" w:rsidP="002C3A6F">
      <w:pPr>
        <w:contextualSpacing/>
        <w:rPr>
          <w:b/>
          <w:sz w:val="28"/>
          <w:szCs w:val="28"/>
        </w:rPr>
      </w:pPr>
    </w:p>
    <w:p w:rsidR="002C3A6F" w:rsidRPr="00472716" w:rsidRDefault="002C3A6F" w:rsidP="002C3A6F">
      <w:pPr>
        <w:spacing w:line="360" w:lineRule="auto"/>
        <w:contextualSpacing/>
        <w:jc w:val="center"/>
        <w:rPr>
          <w:sz w:val="28"/>
          <w:szCs w:val="28"/>
        </w:rPr>
      </w:pPr>
      <w:r w:rsidRPr="00472716">
        <w:rPr>
          <w:b/>
          <w:sz w:val="28"/>
          <w:szCs w:val="28"/>
        </w:rPr>
        <w:t>3. Полномочия Совета</w:t>
      </w:r>
    </w:p>
    <w:p w:rsidR="002C3A6F" w:rsidRDefault="002C3A6F" w:rsidP="002C3A6F">
      <w:pPr>
        <w:spacing w:line="360" w:lineRule="auto"/>
        <w:ind w:firstLine="720"/>
        <w:contextualSpacing/>
        <w:jc w:val="both"/>
        <w:rPr>
          <w:sz w:val="28"/>
          <w:szCs w:val="28"/>
        </w:rPr>
      </w:pPr>
      <w:r w:rsidRPr="00472716">
        <w:rPr>
          <w:sz w:val="28"/>
          <w:szCs w:val="28"/>
        </w:rPr>
        <w:t xml:space="preserve">3.1. В рамках своих полномочий Молодежный </w:t>
      </w:r>
      <w:r>
        <w:rPr>
          <w:sz w:val="28"/>
          <w:szCs w:val="28"/>
        </w:rPr>
        <w:t>Общественный С</w:t>
      </w:r>
      <w:r w:rsidRPr="00472716">
        <w:rPr>
          <w:sz w:val="28"/>
          <w:szCs w:val="28"/>
        </w:rPr>
        <w:t>овет</w:t>
      </w:r>
      <w:r w:rsidR="006E4393">
        <w:rPr>
          <w:sz w:val="28"/>
          <w:szCs w:val="28"/>
        </w:rPr>
        <w:t xml:space="preserve"> при И</w:t>
      </w:r>
      <w:r>
        <w:rPr>
          <w:sz w:val="28"/>
          <w:szCs w:val="28"/>
        </w:rPr>
        <w:t xml:space="preserve">збирательной комиссии </w:t>
      </w:r>
      <w:r w:rsidR="006E4393">
        <w:rPr>
          <w:bCs/>
          <w:sz w:val="28"/>
          <w:szCs w:val="28"/>
        </w:rPr>
        <w:t>Донецкой Народной Республики</w:t>
      </w:r>
      <w:r w:rsidRPr="00472716">
        <w:rPr>
          <w:sz w:val="28"/>
          <w:szCs w:val="28"/>
        </w:rPr>
        <w:t>:</w:t>
      </w:r>
    </w:p>
    <w:p w:rsidR="002C3A6F" w:rsidRDefault="002C3A6F" w:rsidP="002C3A6F">
      <w:pPr>
        <w:spacing w:line="360" w:lineRule="auto"/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с</w:t>
      </w:r>
      <w:r w:rsidRPr="00472716">
        <w:rPr>
          <w:sz w:val="28"/>
          <w:szCs w:val="28"/>
        </w:rPr>
        <w:t>одействует взаимодействи</w:t>
      </w:r>
      <w:r>
        <w:rPr>
          <w:sz w:val="28"/>
          <w:szCs w:val="28"/>
        </w:rPr>
        <w:t>ю</w:t>
      </w:r>
      <w:r w:rsidRPr="0047271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молодых и будущих избирателей </w:t>
      </w:r>
      <w:r w:rsidRPr="00472716">
        <w:rPr>
          <w:sz w:val="28"/>
          <w:szCs w:val="28"/>
        </w:rPr>
        <w:t>и молодеж</w:t>
      </w:r>
      <w:r w:rsidR="006E4393">
        <w:rPr>
          <w:sz w:val="28"/>
          <w:szCs w:val="28"/>
        </w:rPr>
        <w:t>ных общественных объединений с И</w:t>
      </w:r>
      <w:r w:rsidRPr="00472716">
        <w:rPr>
          <w:sz w:val="28"/>
          <w:szCs w:val="28"/>
        </w:rPr>
        <w:t xml:space="preserve">збирательной комиссией </w:t>
      </w:r>
      <w:r w:rsidR="006E4393">
        <w:rPr>
          <w:bCs/>
          <w:sz w:val="28"/>
          <w:szCs w:val="28"/>
        </w:rPr>
        <w:t>Донецкой Народной Республики</w:t>
      </w:r>
      <w:r>
        <w:rPr>
          <w:sz w:val="28"/>
          <w:szCs w:val="28"/>
        </w:rPr>
        <w:t>;</w:t>
      </w:r>
    </w:p>
    <w:p w:rsidR="002C3A6F" w:rsidRDefault="002C3A6F" w:rsidP="002C3A6F">
      <w:pPr>
        <w:spacing w:line="360" w:lineRule="auto"/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проводит заседания </w:t>
      </w:r>
      <w:r w:rsidR="006E4393">
        <w:rPr>
          <w:sz w:val="28"/>
          <w:szCs w:val="28"/>
        </w:rPr>
        <w:t>по согласованию с И</w:t>
      </w:r>
      <w:r>
        <w:rPr>
          <w:sz w:val="28"/>
          <w:szCs w:val="28"/>
        </w:rPr>
        <w:t xml:space="preserve">збирательной комиссией </w:t>
      </w:r>
      <w:r w:rsidR="006E4393">
        <w:rPr>
          <w:bCs/>
          <w:sz w:val="28"/>
          <w:szCs w:val="28"/>
        </w:rPr>
        <w:t>Донецкой Народной Республики</w:t>
      </w:r>
      <w:r>
        <w:rPr>
          <w:sz w:val="28"/>
          <w:szCs w:val="28"/>
        </w:rPr>
        <w:t>;</w:t>
      </w:r>
    </w:p>
    <w:p w:rsidR="002C3A6F" w:rsidRDefault="002C3A6F" w:rsidP="002C3A6F">
      <w:pPr>
        <w:spacing w:line="360" w:lineRule="auto"/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="006E4393">
        <w:rPr>
          <w:sz w:val="28"/>
          <w:szCs w:val="28"/>
        </w:rPr>
        <w:t>о поручению И</w:t>
      </w:r>
      <w:r w:rsidRPr="00472716">
        <w:rPr>
          <w:sz w:val="28"/>
          <w:szCs w:val="28"/>
        </w:rPr>
        <w:t xml:space="preserve">збирательной комиссии </w:t>
      </w:r>
      <w:r w:rsidR="006E4393">
        <w:rPr>
          <w:bCs/>
          <w:sz w:val="28"/>
          <w:szCs w:val="28"/>
        </w:rPr>
        <w:t>Донецкой Народной Республики</w:t>
      </w:r>
      <w:r w:rsidRPr="00472716">
        <w:rPr>
          <w:sz w:val="28"/>
          <w:szCs w:val="28"/>
        </w:rPr>
        <w:t xml:space="preserve"> участвует в</w:t>
      </w:r>
      <w:r>
        <w:rPr>
          <w:sz w:val="28"/>
          <w:szCs w:val="28"/>
        </w:rPr>
        <w:t xml:space="preserve"> обсуждении </w:t>
      </w:r>
      <w:r w:rsidRPr="00472716">
        <w:rPr>
          <w:sz w:val="28"/>
          <w:szCs w:val="28"/>
        </w:rPr>
        <w:t>вопросов</w:t>
      </w:r>
      <w:r>
        <w:rPr>
          <w:sz w:val="28"/>
          <w:szCs w:val="28"/>
        </w:rPr>
        <w:t xml:space="preserve"> и проектов</w:t>
      </w:r>
      <w:r w:rsidRPr="00472716">
        <w:rPr>
          <w:sz w:val="28"/>
          <w:szCs w:val="28"/>
        </w:rPr>
        <w:t>, планируемых к рассмотрению на ее заседаниях</w:t>
      </w:r>
      <w:r>
        <w:rPr>
          <w:sz w:val="28"/>
          <w:szCs w:val="28"/>
        </w:rPr>
        <w:t>;</w:t>
      </w:r>
    </w:p>
    <w:p w:rsidR="002C3A6F" w:rsidRDefault="002C3A6F" w:rsidP="002C3A6F">
      <w:pPr>
        <w:spacing w:line="360" w:lineRule="auto"/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принимает участие в подготовке и проведении мероприятий по повышению правовой культуры молодых и будущих избирателей, выступает с инициативами и предложениями по работе с молодежью;</w:t>
      </w:r>
    </w:p>
    <w:p w:rsidR="002C3A6F" w:rsidRDefault="002C3A6F" w:rsidP="002C3A6F">
      <w:pPr>
        <w:spacing w:line="360" w:lineRule="auto"/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принимает участие в проведении о</w:t>
      </w:r>
      <w:r w:rsidRPr="00472716">
        <w:rPr>
          <w:sz w:val="28"/>
          <w:szCs w:val="28"/>
        </w:rPr>
        <w:t>бучающих и образовательных мероприяти</w:t>
      </w:r>
      <w:r>
        <w:rPr>
          <w:sz w:val="28"/>
          <w:szCs w:val="28"/>
        </w:rPr>
        <w:t>й</w:t>
      </w:r>
      <w:r w:rsidR="006E4393">
        <w:rPr>
          <w:sz w:val="28"/>
          <w:szCs w:val="28"/>
        </w:rPr>
        <w:t xml:space="preserve"> И</w:t>
      </w:r>
      <w:r w:rsidRPr="00472716">
        <w:rPr>
          <w:sz w:val="28"/>
          <w:szCs w:val="28"/>
        </w:rPr>
        <w:t xml:space="preserve">збирательной комиссии </w:t>
      </w:r>
      <w:r w:rsidR="006E4393">
        <w:rPr>
          <w:bCs/>
          <w:sz w:val="28"/>
          <w:szCs w:val="28"/>
        </w:rPr>
        <w:t>Донецкой Народной Республики</w:t>
      </w:r>
      <w:r>
        <w:rPr>
          <w:sz w:val="28"/>
          <w:szCs w:val="28"/>
        </w:rPr>
        <w:t xml:space="preserve"> и иных мероприятиях по предложению</w:t>
      </w:r>
      <w:r w:rsidR="006E4393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збирательной комиссии </w:t>
      </w:r>
      <w:r w:rsidR="006E4393">
        <w:rPr>
          <w:bCs/>
          <w:sz w:val="28"/>
          <w:szCs w:val="28"/>
        </w:rPr>
        <w:t>Донецкой Народной Республики</w:t>
      </w:r>
      <w:r>
        <w:rPr>
          <w:sz w:val="28"/>
          <w:szCs w:val="28"/>
        </w:rPr>
        <w:t>;</w:t>
      </w:r>
    </w:p>
    <w:p w:rsidR="002C3A6F" w:rsidRDefault="002C3A6F" w:rsidP="002C3A6F">
      <w:pPr>
        <w:spacing w:line="360" w:lineRule="auto"/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заключает соглашения о сотрудничестве и взаимодействии с молодежными общественными объединениями </w:t>
      </w:r>
      <w:r w:rsidR="006E4393">
        <w:rPr>
          <w:sz w:val="28"/>
          <w:szCs w:val="28"/>
        </w:rPr>
        <w:t>по согласованию с И</w:t>
      </w:r>
      <w:r>
        <w:rPr>
          <w:sz w:val="28"/>
          <w:szCs w:val="28"/>
        </w:rPr>
        <w:t xml:space="preserve">збирательной комиссией </w:t>
      </w:r>
      <w:r w:rsidR="006E4393">
        <w:rPr>
          <w:bCs/>
          <w:sz w:val="28"/>
          <w:szCs w:val="28"/>
        </w:rPr>
        <w:t>Донецкой Народной Республики</w:t>
      </w:r>
      <w:r>
        <w:rPr>
          <w:sz w:val="28"/>
          <w:szCs w:val="28"/>
        </w:rPr>
        <w:t>;</w:t>
      </w:r>
    </w:p>
    <w:p w:rsidR="002C3A6F" w:rsidRPr="00472716" w:rsidRDefault="002C3A6F" w:rsidP="002C3A6F">
      <w:pPr>
        <w:spacing w:line="360" w:lineRule="auto"/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осуществляет взаимодействие с молодежными общественными советами при территориальных избирательных комиссиях, молодежными участковыми избирательными комиссиями, молодежными общественными объединениями, молодежными консультативно-совещательными структурами при органах публичной власти на территории </w:t>
      </w:r>
      <w:r w:rsidR="006E4393">
        <w:rPr>
          <w:bCs/>
          <w:sz w:val="28"/>
          <w:szCs w:val="28"/>
        </w:rPr>
        <w:t>Донецкой Народной Республики</w:t>
      </w:r>
      <w:r>
        <w:rPr>
          <w:sz w:val="28"/>
          <w:szCs w:val="28"/>
        </w:rPr>
        <w:t>, молодежными избирательными комиссиями и консультативно-совещательными органами при избирательных комиссиях субъектов Российской Федерации и их объединениями, некоммерческими организациями и общественными объединениями на территории Российск</w:t>
      </w:r>
      <w:r w:rsidR="006E4393">
        <w:rPr>
          <w:sz w:val="28"/>
          <w:szCs w:val="28"/>
        </w:rPr>
        <w:t>ой Федерации по согласованию с И</w:t>
      </w:r>
      <w:r>
        <w:rPr>
          <w:sz w:val="28"/>
          <w:szCs w:val="28"/>
        </w:rPr>
        <w:t xml:space="preserve">збирательной комиссией </w:t>
      </w:r>
      <w:r w:rsidR="006E4393">
        <w:rPr>
          <w:bCs/>
          <w:sz w:val="28"/>
          <w:szCs w:val="28"/>
        </w:rPr>
        <w:t>Донецкой Народной Республики</w:t>
      </w:r>
      <w:r>
        <w:rPr>
          <w:sz w:val="28"/>
          <w:szCs w:val="28"/>
        </w:rPr>
        <w:t>;</w:t>
      </w:r>
    </w:p>
    <w:p w:rsidR="002C3A6F" w:rsidRPr="00472716" w:rsidRDefault="002C3A6F" w:rsidP="002C3A6F">
      <w:pPr>
        <w:pStyle w:val="a8"/>
        <w:spacing w:before="0" w:beforeAutospacing="0" w:after="0" w:afterAutospacing="0" w:line="360" w:lineRule="auto"/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и</w:t>
      </w:r>
      <w:r w:rsidRPr="00472716">
        <w:rPr>
          <w:sz w:val="28"/>
          <w:szCs w:val="28"/>
        </w:rPr>
        <w:t>зучает опыт работы по повышению правовой культуры избирателей</w:t>
      </w:r>
      <w:r>
        <w:rPr>
          <w:sz w:val="28"/>
          <w:szCs w:val="28"/>
        </w:rPr>
        <w:t xml:space="preserve"> в субъектах Российской Федерации;</w:t>
      </w:r>
    </w:p>
    <w:p w:rsidR="002C3A6F" w:rsidRPr="00472716" w:rsidRDefault="002C3A6F" w:rsidP="002C3A6F">
      <w:pPr>
        <w:pStyle w:val="a8"/>
        <w:spacing w:before="0" w:beforeAutospacing="0" w:after="0" w:afterAutospacing="0" w:line="360" w:lineRule="auto"/>
        <w:ind w:firstLine="720"/>
        <w:contextualSpacing/>
        <w:jc w:val="both"/>
        <w:rPr>
          <w:rStyle w:val="a5"/>
          <w:b w:val="0"/>
          <w:sz w:val="28"/>
          <w:szCs w:val="28"/>
        </w:rPr>
      </w:pPr>
      <w:r>
        <w:rPr>
          <w:sz w:val="28"/>
          <w:szCs w:val="28"/>
        </w:rPr>
        <w:t>- о</w:t>
      </w:r>
      <w:r w:rsidRPr="00472716">
        <w:rPr>
          <w:sz w:val="28"/>
          <w:szCs w:val="28"/>
        </w:rPr>
        <w:t>существляе</w:t>
      </w:r>
      <w:r w:rsidR="006E4393">
        <w:rPr>
          <w:sz w:val="28"/>
          <w:szCs w:val="28"/>
        </w:rPr>
        <w:t>т иные полномочия по поручению И</w:t>
      </w:r>
      <w:r w:rsidRPr="00472716">
        <w:rPr>
          <w:sz w:val="28"/>
          <w:szCs w:val="28"/>
        </w:rPr>
        <w:t xml:space="preserve">збирательной комиссии </w:t>
      </w:r>
      <w:r w:rsidR="006E4393">
        <w:rPr>
          <w:bCs/>
          <w:sz w:val="28"/>
          <w:szCs w:val="28"/>
        </w:rPr>
        <w:t>Донецкой Народной Республики</w:t>
      </w:r>
      <w:r w:rsidRPr="00472716">
        <w:rPr>
          <w:sz w:val="28"/>
          <w:szCs w:val="28"/>
        </w:rPr>
        <w:t>.</w:t>
      </w:r>
    </w:p>
    <w:p w:rsidR="002C3A6F" w:rsidRDefault="002C3A6F" w:rsidP="002C3A6F">
      <w:pPr>
        <w:pStyle w:val="a8"/>
        <w:spacing w:before="0" w:beforeAutospacing="0" w:after="0" w:afterAutospacing="0" w:line="360" w:lineRule="auto"/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3.2</w:t>
      </w:r>
      <w:r w:rsidRPr="00472716">
        <w:rPr>
          <w:sz w:val="28"/>
          <w:szCs w:val="28"/>
        </w:rPr>
        <w:t>. Деятельность Совета осуществляется на основе коллегиальности</w:t>
      </w:r>
      <w:r>
        <w:rPr>
          <w:sz w:val="28"/>
          <w:szCs w:val="28"/>
        </w:rPr>
        <w:t xml:space="preserve"> и</w:t>
      </w:r>
      <w:r w:rsidRPr="00472716">
        <w:rPr>
          <w:sz w:val="28"/>
          <w:szCs w:val="28"/>
        </w:rPr>
        <w:t xml:space="preserve"> свободного обсуждения и решения вопросов, входящих в его компетенцию. </w:t>
      </w:r>
    </w:p>
    <w:p w:rsidR="002C3A6F" w:rsidRDefault="002C3A6F" w:rsidP="002C3A6F">
      <w:pPr>
        <w:pStyle w:val="a8"/>
        <w:spacing w:before="0" w:beforeAutospacing="0" w:after="0" w:afterAutospacing="0"/>
        <w:ind w:firstLine="720"/>
        <w:contextualSpacing/>
        <w:jc w:val="both"/>
        <w:rPr>
          <w:sz w:val="28"/>
          <w:szCs w:val="28"/>
        </w:rPr>
      </w:pPr>
    </w:p>
    <w:p w:rsidR="002C3A6F" w:rsidRPr="00042A04" w:rsidRDefault="002C3A6F" w:rsidP="002C3A6F">
      <w:pPr>
        <w:pStyle w:val="a8"/>
        <w:spacing w:before="0" w:beforeAutospacing="0" w:after="0" w:afterAutospacing="0" w:line="360" w:lineRule="auto"/>
        <w:contextualSpacing/>
        <w:jc w:val="center"/>
        <w:rPr>
          <w:b/>
          <w:bCs/>
          <w:sz w:val="28"/>
          <w:szCs w:val="28"/>
        </w:rPr>
      </w:pPr>
      <w:r w:rsidRPr="00042A04">
        <w:rPr>
          <w:b/>
          <w:bCs/>
          <w:sz w:val="28"/>
          <w:szCs w:val="28"/>
        </w:rPr>
        <w:t>4. Организация работы Совета</w:t>
      </w:r>
    </w:p>
    <w:p w:rsidR="002C3A6F" w:rsidRPr="00472716" w:rsidRDefault="002C3A6F" w:rsidP="002C3A6F">
      <w:pPr>
        <w:spacing w:line="360" w:lineRule="auto"/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472716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Pr="00472716">
        <w:rPr>
          <w:sz w:val="28"/>
          <w:szCs w:val="28"/>
        </w:rPr>
        <w:t xml:space="preserve">. Председатель Молодежного </w:t>
      </w:r>
      <w:r>
        <w:rPr>
          <w:sz w:val="28"/>
          <w:szCs w:val="28"/>
        </w:rPr>
        <w:t>Общественного С</w:t>
      </w:r>
      <w:r w:rsidRPr="00472716">
        <w:rPr>
          <w:sz w:val="28"/>
          <w:szCs w:val="28"/>
        </w:rPr>
        <w:t>овета</w:t>
      </w:r>
      <w:r w:rsidR="006E4393">
        <w:rPr>
          <w:sz w:val="28"/>
          <w:szCs w:val="28"/>
        </w:rPr>
        <w:t xml:space="preserve"> при И</w:t>
      </w:r>
      <w:r>
        <w:rPr>
          <w:sz w:val="28"/>
          <w:szCs w:val="28"/>
        </w:rPr>
        <w:t xml:space="preserve">збирательной комиссии </w:t>
      </w:r>
      <w:r w:rsidR="006E4393">
        <w:rPr>
          <w:bCs/>
          <w:sz w:val="28"/>
          <w:szCs w:val="28"/>
        </w:rPr>
        <w:t>Донецкой Народной Республики</w:t>
      </w:r>
      <w:r w:rsidRPr="00472716">
        <w:rPr>
          <w:sz w:val="28"/>
          <w:szCs w:val="28"/>
        </w:rPr>
        <w:t>:</w:t>
      </w:r>
    </w:p>
    <w:p w:rsidR="002C3A6F" w:rsidRDefault="002C3A6F" w:rsidP="002C3A6F">
      <w:pPr>
        <w:spacing w:line="360" w:lineRule="auto"/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Pr="00472716">
        <w:rPr>
          <w:sz w:val="28"/>
          <w:szCs w:val="28"/>
        </w:rPr>
        <w:t xml:space="preserve">рганизует работу Совета, созывает и ведет заседания Совета, подписывает протоколы заседаний </w:t>
      </w:r>
      <w:r>
        <w:rPr>
          <w:sz w:val="28"/>
          <w:szCs w:val="28"/>
        </w:rPr>
        <w:t>и решения</w:t>
      </w:r>
      <w:r w:rsidRPr="0047271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соглашения и </w:t>
      </w:r>
      <w:r w:rsidRPr="00472716">
        <w:rPr>
          <w:sz w:val="28"/>
          <w:szCs w:val="28"/>
        </w:rPr>
        <w:t>иные документы, принятые в пределах его полномочий, осуществляет контроль за их реализацией, дает поручения заместителю председателя, секретарю и членам Совета</w:t>
      </w:r>
      <w:r>
        <w:rPr>
          <w:sz w:val="28"/>
          <w:szCs w:val="28"/>
        </w:rPr>
        <w:t>;</w:t>
      </w:r>
    </w:p>
    <w:p w:rsidR="002C3A6F" w:rsidRPr="00472716" w:rsidRDefault="002C3A6F" w:rsidP="002C3A6F">
      <w:pPr>
        <w:spacing w:line="360" w:lineRule="auto"/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472716">
        <w:rPr>
          <w:sz w:val="28"/>
          <w:szCs w:val="28"/>
        </w:rPr>
        <w:t>редставляет Совет во взаимоотношениях с</w:t>
      </w:r>
      <w:r w:rsidRPr="00472716">
        <w:rPr>
          <w:b/>
          <w:i/>
          <w:sz w:val="28"/>
          <w:szCs w:val="28"/>
        </w:rPr>
        <w:t xml:space="preserve"> </w:t>
      </w:r>
      <w:r w:rsidR="006E4393">
        <w:rPr>
          <w:sz w:val="28"/>
          <w:szCs w:val="28"/>
        </w:rPr>
        <w:t>И</w:t>
      </w:r>
      <w:r w:rsidRPr="00472716">
        <w:rPr>
          <w:sz w:val="28"/>
          <w:szCs w:val="28"/>
        </w:rPr>
        <w:t xml:space="preserve">збирательной комиссией </w:t>
      </w:r>
      <w:r w:rsidR="006E4393">
        <w:rPr>
          <w:bCs/>
          <w:sz w:val="28"/>
          <w:szCs w:val="28"/>
        </w:rPr>
        <w:t>Донецкой Народной Республики</w:t>
      </w:r>
      <w:r w:rsidRPr="00472716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472716">
        <w:rPr>
          <w:sz w:val="28"/>
          <w:szCs w:val="28"/>
        </w:rPr>
        <w:t xml:space="preserve">территориальными избирательными комиссиями, </w:t>
      </w:r>
      <w:r>
        <w:rPr>
          <w:sz w:val="28"/>
          <w:szCs w:val="28"/>
        </w:rPr>
        <w:t xml:space="preserve">молодежными </w:t>
      </w:r>
      <w:r w:rsidRPr="00472716">
        <w:rPr>
          <w:sz w:val="28"/>
          <w:szCs w:val="28"/>
        </w:rPr>
        <w:t>общественными объединениями</w:t>
      </w:r>
      <w:r>
        <w:rPr>
          <w:sz w:val="28"/>
          <w:szCs w:val="28"/>
        </w:rPr>
        <w:t>, консультативно-совещательными структурами при органах публичной власти</w:t>
      </w:r>
      <w:r w:rsidRPr="00472716">
        <w:rPr>
          <w:sz w:val="28"/>
          <w:szCs w:val="28"/>
        </w:rPr>
        <w:t>, а также с иными организациями и лицами</w:t>
      </w:r>
      <w:r w:rsidR="006E4393">
        <w:rPr>
          <w:sz w:val="28"/>
          <w:szCs w:val="28"/>
        </w:rPr>
        <w:t xml:space="preserve"> по согласованию с И</w:t>
      </w:r>
      <w:r>
        <w:rPr>
          <w:sz w:val="28"/>
          <w:szCs w:val="28"/>
        </w:rPr>
        <w:t xml:space="preserve">збирательной комиссией </w:t>
      </w:r>
      <w:r w:rsidR="006E4393">
        <w:rPr>
          <w:bCs/>
          <w:sz w:val="28"/>
          <w:szCs w:val="28"/>
        </w:rPr>
        <w:t>Донецкой Народной Республики</w:t>
      </w:r>
      <w:r>
        <w:rPr>
          <w:sz w:val="28"/>
          <w:szCs w:val="28"/>
        </w:rPr>
        <w:t>;</w:t>
      </w:r>
    </w:p>
    <w:p w:rsidR="002C3A6F" w:rsidRPr="00472716" w:rsidRDefault="002C3A6F" w:rsidP="002C3A6F">
      <w:pPr>
        <w:spacing w:line="360" w:lineRule="auto"/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организует перспективное и текущее планирование деятельности Совета, </w:t>
      </w:r>
      <w:r w:rsidRPr="00472716">
        <w:rPr>
          <w:sz w:val="28"/>
          <w:szCs w:val="28"/>
        </w:rPr>
        <w:t>контролирует ход выполнения планов</w:t>
      </w:r>
      <w:r>
        <w:rPr>
          <w:sz w:val="28"/>
          <w:szCs w:val="28"/>
        </w:rPr>
        <w:t xml:space="preserve"> его </w:t>
      </w:r>
      <w:r w:rsidRPr="00472716">
        <w:rPr>
          <w:sz w:val="28"/>
          <w:szCs w:val="28"/>
        </w:rPr>
        <w:t>работы</w:t>
      </w:r>
      <w:r>
        <w:rPr>
          <w:sz w:val="28"/>
          <w:szCs w:val="28"/>
        </w:rPr>
        <w:t>;</w:t>
      </w:r>
    </w:p>
    <w:p w:rsidR="002C3A6F" w:rsidRPr="00472716" w:rsidRDefault="002C3A6F" w:rsidP="002C3A6F">
      <w:pPr>
        <w:spacing w:line="360" w:lineRule="auto"/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Pr="00472716">
        <w:rPr>
          <w:sz w:val="28"/>
          <w:szCs w:val="28"/>
        </w:rPr>
        <w:t>существляет иные полномочия, предусмотренные настоящим Положением или иные возложенные</w:t>
      </w:r>
      <w:r w:rsidR="008B386B">
        <w:rPr>
          <w:sz w:val="28"/>
          <w:szCs w:val="28"/>
        </w:rPr>
        <w:t xml:space="preserve"> на него полномочия по решению И</w:t>
      </w:r>
      <w:r w:rsidRPr="00472716">
        <w:rPr>
          <w:sz w:val="28"/>
          <w:szCs w:val="28"/>
        </w:rPr>
        <w:t xml:space="preserve">збирательной комиссии </w:t>
      </w:r>
      <w:r w:rsidR="008B386B">
        <w:rPr>
          <w:bCs/>
          <w:sz w:val="28"/>
          <w:szCs w:val="28"/>
        </w:rPr>
        <w:t>Донецкой Народной Республики</w:t>
      </w:r>
      <w:r w:rsidRPr="00472716">
        <w:rPr>
          <w:sz w:val="28"/>
          <w:szCs w:val="28"/>
        </w:rPr>
        <w:t>.</w:t>
      </w:r>
    </w:p>
    <w:p w:rsidR="002C3A6F" w:rsidRDefault="002C3A6F" w:rsidP="002C3A6F">
      <w:pPr>
        <w:spacing w:line="360" w:lineRule="auto"/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472716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472716">
        <w:rPr>
          <w:sz w:val="28"/>
          <w:szCs w:val="28"/>
        </w:rPr>
        <w:t xml:space="preserve">. Заместитель председателя Молодежного </w:t>
      </w:r>
      <w:r>
        <w:rPr>
          <w:sz w:val="28"/>
          <w:szCs w:val="28"/>
        </w:rPr>
        <w:t>Общественного С</w:t>
      </w:r>
      <w:r w:rsidRPr="00472716">
        <w:rPr>
          <w:sz w:val="28"/>
          <w:szCs w:val="28"/>
        </w:rPr>
        <w:t>овета</w:t>
      </w:r>
      <w:r w:rsidR="00896654">
        <w:rPr>
          <w:sz w:val="28"/>
          <w:szCs w:val="28"/>
        </w:rPr>
        <w:t xml:space="preserve"> при И</w:t>
      </w:r>
      <w:r>
        <w:rPr>
          <w:sz w:val="28"/>
          <w:szCs w:val="28"/>
        </w:rPr>
        <w:t xml:space="preserve">збирательной комиссии </w:t>
      </w:r>
      <w:r w:rsidR="00896654">
        <w:rPr>
          <w:bCs/>
          <w:sz w:val="28"/>
          <w:szCs w:val="28"/>
        </w:rPr>
        <w:t>Донецкой Народной Республики</w:t>
      </w:r>
      <w:r w:rsidRPr="00472716">
        <w:rPr>
          <w:sz w:val="28"/>
          <w:szCs w:val="28"/>
        </w:rPr>
        <w:t>:</w:t>
      </w:r>
    </w:p>
    <w:p w:rsidR="002C3A6F" w:rsidRDefault="002C3A6F" w:rsidP="002C3A6F">
      <w:pPr>
        <w:spacing w:line="360" w:lineRule="auto"/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Pr="00472716">
        <w:rPr>
          <w:sz w:val="28"/>
          <w:szCs w:val="28"/>
        </w:rPr>
        <w:t>ыполняет поручения председателя Совета в соответствии с возложенными на него полномочиями</w:t>
      </w:r>
      <w:r>
        <w:rPr>
          <w:sz w:val="28"/>
          <w:szCs w:val="28"/>
        </w:rPr>
        <w:t>;</w:t>
      </w:r>
    </w:p>
    <w:p w:rsidR="002C3A6F" w:rsidRDefault="002C3A6F" w:rsidP="002C3A6F">
      <w:pPr>
        <w:spacing w:line="360" w:lineRule="auto"/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з</w:t>
      </w:r>
      <w:r w:rsidRPr="00472716">
        <w:rPr>
          <w:sz w:val="28"/>
          <w:szCs w:val="28"/>
        </w:rPr>
        <w:t>амещает председателя</w:t>
      </w:r>
      <w:r>
        <w:rPr>
          <w:sz w:val="28"/>
          <w:szCs w:val="28"/>
        </w:rPr>
        <w:t xml:space="preserve"> </w:t>
      </w:r>
      <w:r w:rsidRPr="00472716">
        <w:rPr>
          <w:sz w:val="28"/>
          <w:szCs w:val="28"/>
        </w:rPr>
        <w:t>Совета в случае его отсутствия или невозможности выполнения им своих обязанностей</w:t>
      </w:r>
      <w:r>
        <w:rPr>
          <w:sz w:val="28"/>
          <w:szCs w:val="28"/>
        </w:rPr>
        <w:t>;</w:t>
      </w:r>
    </w:p>
    <w:p w:rsidR="002C3A6F" w:rsidRPr="00472716" w:rsidRDefault="002C3A6F" w:rsidP="002C3A6F">
      <w:pPr>
        <w:spacing w:line="360" w:lineRule="auto"/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Pr="00472716">
        <w:rPr>
          <w:sz w:val="28"/>
          <w:szCs w:val="28"/>
        </w:rPr>
        <w:t>существляет иные полномочия</w:t>
      </w:r>
      <w:r>
        <w:rPr>
          <w:sz w:val="28"/>
          <w:szCs w:val="28"/>
        </w:rPr>
        <w:t xml:space="preserve"> в целях реализации компетенции Совета</w:t>
      </w:r>
      <w:r w:rsidRPr="00472716">
        <w:rPr>
          <w:sz w:val="28"/>
          <w:szCs w:val="28"/>
        </w:rPr>
        <w:t>, предусмотренн</w:t>
      </w:r>
      <w:r>
        <w:rPr>
          <w:sz w:val="28"/>
          <w:szCs w:val="28"/>
        </w:rPr>
        <w:t>ой</w:t>
      </w:r>
      <w:r w:rsidRPr="00472716">
        <w:rPr>
          <w:sz w:val="28"/>
          <w:szCs w:val="28"/>
        </w:rPr>
        <w:t xml:space="preserve"> настоящим Положением.</w:t>
      </w:r>
    </w:p>
    <w:p w:rsidR="002C3A6F" w:rsidRDefault="002C3A6F" w:rsidP="002C3A6F">
      <w:pPr>
        <w:spacing w:line="360" w:lineRule="auto"/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472716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Pr="00472716">
        <w:rPr>
          <w:sz w:val="28"/>
          <w:szCs w:val="28"/>
        </w:rPr>
        <w:t xml:space="preserve">. Секретарь Молодежного </w:t>
      </w:r>
      <w:r>
        <w:rPr>
          <w:sz w:val="28"/>
          <w:szCs w:val="28"/>
        </w:rPr>
        <w:t>Общественного С</w:t>
      </w:r>
      <w:r w:rsidRPr="00472716">
        <w:rPr>
          <w:sz w:val="28"/>
          <w:szCs w:val="28"/>
        </w:rPr>
        <w:t>овета</w:t>
      </w:r>
      <w:r w:rsidR="00896654">
        <w:rPr>
          <w:sz w:val="28"/>
          <w:szCs w:val="28"/>
        </w:rPr>
        <w:t xml:space="preserve"> при И</w:t>
      </w:r>
      <w:r>
        <w:rPr>
          <w:sz w:val="28"/>
          <w:szCs w:val="28"/>
        </w:rPr>
        <w:t xml:space="preserve">збирательной комиссии </w:t>
      </w:r>
      <w:r w:rsidR="00896654">
        <w:rPr>
          <w:bCs/>
          <w:sz w:val="28"/>
          <w:szCs w:val="28"/>
        </w:rPr>
        <w:t>Донецкой Народной Республики</w:t>
      </w:r>
      <w:r w:rsidRPr="00472716">
        <w:rPr>
          <w:sz w:val="28"/>
          <w:szCs w:val="28"/>
        </w:rPr>
        <w:t>:</w:t>
      </w:r>
    </w:p>
    <w:p w:rsidR="002C3A6F" w:rsidRPr="00472716" w:rsidRDefault="002C3A6F" w:rsidP="002C3A6F">
      <w:pPr>
        <w:spacing w:line="360" w:lineRule="auto"/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Pr="00472716">
        <w:rPr>
          <w:sz w:val="28"/>
          <w:szCs w:val="28"/>
        </w:rPr>
        <w:t>ыполняет поручения председателя Совета в соответствии с возложенными на него полномочиями</w:t>
      </w:r>
      <w:r>
        <w:rPr>
          <w:sz w:val="28"/>
          <w:szCs w:val="28"/>
        </w:rPr>
        <w:t>;</w:t>
      </w:r>
    </w:p>
    <w:p w:rsidR="002C3A6F" w:rsidRPr="00472716" w:rsidRDefault="002C3A6F" w:rsidP="002C3A6F">
      <w:pPr>
        <w:spacing w:line="360" w:lineRule="auto"/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Pr="00472716">
        <w:rPr>
          <w:sz w:val="28"/>
          <w:szCs w:val="28"/>
        </w:rPr>
        <w:t xml:space="preserve">рганизует подготовку заседаний Совета, </w:t>
      </w:r>
      <w:r>
        <w:rPr>
          <w:sz w:val="28"/>
          <w:szCs w:val="28"/>
        </w:rPr>
        <w:t>формирует повестку заседания, подготавливает проекты и оформляет протоколы заседаний и решения, соглашения и иные документы, принимаемые в пределах полномочий Совета;</w:t>
      </w:r>
    </w:p>
    <w:p w:rsidR="002C3A6F" w:rsidRPr="00472716" w:rsidRDefault="002C3A6F" w:rsidP="002C3A6F">
      <w:pPr>
        <w:spacing w:line="360" w:lineRule="auto"/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472716">
        <w:rPr>
          <w:sz w:val="28"/>
          <w:szCs w:val="28"/>
        </w:rPr>
        <w:t xml:space="preserve">одписывает протоколы заседаний </w:t>
      </w:r>
      <w:r>
        <w:rPr>
          <w:sz w:val="28"/>
          <w:szCs w:val="28"/>
        </w:rPr>
        <w:t>и решения;</w:t>
      </w:r>
    </w:p>
    <w:p w:rsidR="002C3A6F" w:rsidRPr="00472716" w:rsidRDefault="002C3A6F" w:rsidP="002C3A6F">
      <w:pPr>
        <w:spacing w:line="360" w:lineRule="auto"/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Pr="00472716">
        <w:rPr>
          <w:sz w:val="28"/>
          <w:szCs w:val="28"/>
        </w:rPr>
        <w:t>существляет иные полномочия</w:t>
      </w:r>
      <w:r>
        <w:rPr>
          <w:sz w:val="28"/>
          <w:szCs w:val="28"/>
        </w:rPr>
        <w:t xml:space="preserve"> в целях реализации компетенции Совета</w:t>
      </w:r>
      <w:r w:rsidRPr="00472716">
        <w:rPr>
          <w:sz w:val="28"/>
          <w:szCs w:val="28"/>
        </w:rPr>
        <w:t>, предусмотренн</w:t>
      </w:r>
      <w:r>
        <w:rPr>
          <w:sz w:val="28"/>
          <w:szCs w:val="28"/>
        </w:rPr>
        <w:t>ой</w:t>
      </w:r>
      <w:r w:rsidRPr="00472716">
        <w:rPr>
          <w:sz w:val="28"/>
          <w:szCs w:val="28"/>
        </w:rPr>
        <w:t xml:space="preserve"> настоящим Положением.</w:t>
      </w:r>
    </w:p>
    <w:p w:rsidR="002C3A6F" w:rsidRPr="00472716" w:rsidRDefault="002C3A6F" w:rsidP="002C3A6F">
      <w:pPr>
        <w:spacing w:line="360" w:lineRule="auto"/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472716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Pr="00472716">
        <w:rPr>
          <w:sz w:val="28"/>
          <w:szCs w:val="28"/>
        </w:rPr>
        <w:t xml:space="preserve">. Члены Молодежного </w:t>
      </w:r>
      <w:r>
        <w:rPr>
          <w:sz w:val="28"/>
          <w:szCs w:val="28"/>
        </w:rPr>
        <w:t>Общественного С</w:t>
      </w:r>
      <w:r w:rsidRPr="00472716">
        <w:rPr>
          <w:sz w:val="28"/>
          <w:szCs w:val="28"/>
        </w:rPr>
        <w:t>овета</w:t>
      </w:r>
      <w:r w:rsidR="00896654">
        <w:rPr>
          <w:sz w:val="28"/>
          <w:szCs w:val="28"/>
        </w:rPr>
        <w:t xml:space="preserve"> при И</w:t>
      </w:r>
      <w:r>
        <w:rPr>
          <w:sz w:val="28"/>
          <w:szCs w:val="28"/>
        </w:rPr>
        <w:t xml:space="preserve">збирательной комиссии </w:t>
      </w:r>
      <w:r w:rsidR="00896654">
        <w:rPr>
          <w:bCs/>
          <w:sz w:val="28"/>
          <w:szCs w:val="28"/>
        </w:rPr>
        <w:t>Донецкой Народной Республики</w:t>
      </w:r>
      <w:r w:rsidRPr="00472716">
        <w:rPr>
          <w:sz w:val="28"/>
          <w:szCs w:val="28"/>
        </w:rPr>
        <w:t>:</w:t>
      </w:r>
    </w:p>
    <w:p w:rsidR="002C3A6F" w:rsidRPr="00472716" w:rsidRDefault="002C3A6F" w:rsidP="002C3A6F">
      <w:pPr>
        <w:spacing w:line="360" w:lineRule="auto"/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Pr="00472716">
        <w:rPr>
          <w:sz w:val="28"/>
          <w:szCs w:val="28"/>
        </w:rPr>
        <w:t xml:space="preserve">носят предложения в план работы </w:t>
      </w:r>
      <w:r>
        <w:rPr>
          <w:sz w:val="28"/>
          <w:szCs w:val="28"/>
        </w:rPr>
        <w:t>и по вопросам текущей деятельности</w:t>
      </w:r>
      <w:r w:rsidRPr="00472716">
        <w:rPr>
          <w:sz w:val="28"/>
          <w:szCs w:val="28"/>
        </w:rPr>
        <w:t xml:space="preserve"> Совета</w:t>
      </w:r>
      <w:r>
        <w:rPr>
          <w:sz w:val="28"/>
          <w:szCs w:val="28"/>
        </w:rPr>
        <w:t>;</w:t>
      </w:r>
    </w:p>
    <w:p w:rsidR="002C3A6F" w:rsidRDefault="002C3A6F" w:rsidP="002C3A6F">
      <w:pPr>
        <w:spacing w:line="360" w:lineRule="auto"/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у</w:t>
      </w:r>
      <w:r w:rsidRPr="00472716">
        <w:rPr>
          <w:sz w:val="28"/>
          <w:szCs w:val="28"/>
        </w:rPr>
        <w:t xml:space="preserve">частвуют в подготовке </w:t>
      </w:r>
      <w:r>
        <w:rPr>
          <w:sz w:val="28"/>
          <w:szCs w:val="28"/>
        </w:rPr>
        <w:t xml:space="preserve">и реализации </w:t>
      </w:r>
      <w:r w:rsidRPr="00472716">
        <w:rPr>
          <w:sz w:val="28"/>
          <w:szCs w:val="28"/>
        </w:rPr>
        <w:t>решений</w:t>
      </w:r>
      <w:r>
        <w:rPr>
          <w:sz w:val="28"/>
          <w:szCs w:val="28"/>
        </w:rPr>
        <w:t xml:space="preserve"> и соглашений</w:t>
      </w:r>
      <w:r w:rsidRPr="00472716">
        <w:rPr>
          <w:sz w:val="28"/>
          <w:szCs w:val="28"/>
        </w:rPr>
        <w:t xml:space="preserve"> Совета</w:t>
      </w:r>
      <w:r>
        <w:rPr>
          <w:sz w:val="28"/>
          <w:szCs w:val="28"/>
        </w:rPr>
        <w:t>;</w:t>
      </w:r>
    </w:p>
    <w:p w:rsidR="002C3A6F" w:rsidRPr="00472716" w:rsidRDefault="002C3A6F" w:rsidP="002C3A6F">
      <w:pPr>
        <w:spacing w:line="360" w:lineRule="auto"/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разрабатывают проекты мероприятий и принимают в них участие;</w:t>
      </w:r>
    </w:p>
    <w:p w:rsidR="002C3A6F" w:rsidRPr="00472716" w:rsidRDefault="002C3A6F" w:rsidP="002C3A6F">
      <w:pPr>
        <w:spacing w:line="360" w:lineRule="auto"/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Pr="00472716">
        <w:rPr>
          <w:sz w:val="28"/>
          <w:szCs w:val="28"/>
        </w:rPr>
        <w:t>ыполняют поручения председателя, заместителя председателя и секретаря Совета</w:t>
      </w:r>
      <w:r>
        <w:rPr>
          <w:sz w:val="28"/>
          <w:szCs w:val="28"/>
        </w:rPr>
        <w:t>;</w:t>
      </w:r>
    </w:p>
    <w:p w:rsidR="002C3A6F" w:rsidRDefault="00896654" w:rsidP="002C3A6F">
      <w:pPr>
        <w:pStyle w:val="a8"/>
        <w:spacing w:before="0" w:beforeAutospacing="0" w:after="0" w:afterAutospacing="0" w:line="360" w:lineRule="auto"/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по приглашению И</w:t>
      </w:r>
      <w:r w:rsidR="002C3A6F">
        <w:rPr>
          <w:sz w:val="28"/>
          <w:szCs w:val="28"/>
        </w:rPr>
        <w:t xml:space="preserve">збирательной комиссии </w:t>
      </w:r>
      <w:r>
        <w:rPr>
          <w:bCs/>
          <w:sz w:val="28"/>
          <w:szCs w:val="28"/>
        </w:rPr>
        <w:t>Донецкой Народной Республики</w:t>
      </w:r>
      <w:r w:rsidR="002C3A6F">
        <w:rPr>
          <w:sz w:val="28"/>
          <w:szCs w:val="28"/>
        </w:rPr>
        <w:t xml:space="preserve"> п</w:t>
      </w:r>
      <w:r w:rsidR="002C3A6F" w:rsidRPr="00472716">
        <w:rPr>
          <w:sz w:val="28"/>
          <w:szCs w:val="28"/>
        </w:rPr>
        <w:t>рисутств</w:t>
      </w:r>
      <w:r w:rsidR="002C3A6F">
        <w:rPr>
          <w:sz w:val="28"/>
          <w:szCs w:val="28"/>
        </w:rPr>
        <w:t>уют</w:t>
      </w:r>
      <w:r w:rsidR="002C3A6F" w:rsidRPr="00472716">
        <w:rPr>
          <w:sz w:val="28"/>
          <w:szCs w:val="28"/>
        </w:rPr>
        <w:t xml:space="preserve"> на </w:t>
      </w:r>
      <w:r w:rsidR="002C3A6F">
        <w:rPr>
          <w:sz w:val="28"/>
          <w:szCs w:val="28"/>
        </w:rPr>
        <w:t xml:space="preserve">ее </w:t>
      </w:r>
      <w:r w:rsidR="002C3A6F" w:rsidRPr="00472716">
        <w:rPr>
          <w:sz w:val="28"/>
          <w:szCs w:val="28"/>
        </w:rPr>
        <w:t>заседаниях</w:t>
      </w:r>
      <w:r w:rsidR="002C3A6F">
        <w:rPr>
          <w:sz w:val="28"/>
          <w:szCs w:val="28"/>
        </w:rPr>
        <w:t xml:space="preserve"> и иных мероприятиях;</w:t>
      </w:r>
    </w:p>
    <w:p w:rsidR="002C3A6F" w:rsidRDefault="002C3A6F" w:rsidP="002C3A6F">
      <w:pPr>
        <w:pStyle w:val="a8"/>
        <w:spacing w:before="0" w:beforeAutospacing="0" w:after="0" w:afterAutospacing="0" w:line="360" w:lineRule="auto"/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принимают участие в мероприятиях по повышению правовой культуры избирателей и информиров</w:t>
      </w:r>
      <w:r w:rsidR="00896654">
        <w:rPr>
          <w:sz w:val="28"/>
          <w:szCs w:val="28"/>
        </w:rPr>
        <w:t>анию избирателей при поддержке И</w:t>
      </w:r>
      <w:r>
        <w:rPr>
          <w:sz w:val="28"/>
          <w:szCs w:val="28"/>
        </w:rPr>
        <w:t xml:space="preserve">збирательной комиссии </w:t>
      </w:r>
      <w:r w:rsidR="00896654">
        <w:rPr>
          <w:bCs/>
          <w:sz w:val="28"/>
          <w:szCs w:val="28"/>
        </w:rPr>
        <w:t>Донецкой Народной Республики</w:t>
      </w:r>
      <w:r>
        <w:rPr>
          <w:sz w:val="28"/>
          <w:szCs w:val="28"/>
        </w:rPr>
        <w:t>;</w:t>
      </w:r>
    </w:p>
    <w:p w:rsidR="002C3A6F" w:rsidRPr="00472716" w:rsidRDefault="002C3A6F" w:rsidP="002C3A6F">
      <w:pPr>
        <w:spacing w:line="360" w:lineRule="auto"/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Pr="00472716">
        <w:rPr>
          <w:sz w:val="28"/>
          <w:szCs w:val="28"/>
        </w:rPr>
        <w:t>существляют иные полномочия, предусмотренные настоящим Положением.</w:t>
      </w:r>
    </w:p>
    <w:p w:rsidR="002C3A6F" w:rsidRPr="00472716" w:rsidRDefault="002C3A6F" w:rsidP="002C3A6F">
      <w:pPr>
        <w:pStyle w:val="a8"/>
        <w:spacing w:before="0" w:beforeAutospacing="0" w:after="0" w:afterAutospacing="0" w:line="360" w:lineRule="auto"/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4.5</w:t>
      </w:r>
      <w:r w:rsidRPr="00472716">
        <w:rPr>
          <w:sz w:val="28"/>
          <w:szCs w:val="28"/>
        </w:rPr>
        <w:t xml:space="preserve">. Члены </w:t>
      </w:r>
      <w:r>
        <w:rPr>
          <w:sz w:val="28"/>
          <w:szCs w:val="28"/>
        </w:rPr>
        <w:t>Совета</w:t>
      </w:r>
      <w:r w:rsidRPr="00472716">
        <w:rPr>
          <w:sz w:val="28"/>
          <w:szCs w:val="28"/>
        </w:rPr>
        <w:t xml:space="preserve"> обязаны:</w:t>
      </w:r>
    </w:p>
    <w:p w:rsidR="002C3A6F" w:rsidRPr="00472716" w:rsidRDefault="002C3A6F" w:rsidP="002C3A6F">
      <w:pPr>
        <w:pStyle w:val="a8"/>
        <w:spacing w:before="0" w:beforeAutospacing="0" w:after="0" w:afterAutospacing="0" w:line="360" w:lineRule="auto"/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472716">
        <w:rPr>
          <w:sz w:val="28"/>
          <w:szCs w:val="28"/>
        </w:rPr>
        <w:t>рисутствовать на заседаниях Совета</w:t>
      </w:r>
      <w:r>
        <w:rPr>
          <w:sz w:val="28"/>
          <w:szCs w:val="28"/>
        </w:rPr>
        <w:t>;</w:t>
      </w:r>
    </w:p>
    <w:p w:rsidR="002C3A6F" w:rsidRDefault="002C3A6F" w:rsidP="002C3A6F">
      <w:pPr>
        <w:pStyle w:val="a8"/>
        <w:spacing w:before="0" w:beforeAutospacing="0" w:after="0" w:afterAutospacing="0" w:line="360" w:lineRule="auto"/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472716">
        <w:rPr>
          <w:sz w:val="28"/>
          <w:szCs w:val="28"/>
        </w:rPr>
        <w:t>ринимать участие в деятельности Совета</w:t>
      </w:r>
      <w:r>
        <w:rPr>
          <w:sz w:val="28"/>
          <w:szCs w:val="28"/>
        </w:rPr>
        <w:t>;</w:t>
      </w:r>
    </w:p>
    <w:p w:rsidR="002C3A6F" w:rsidRDefault="002C3A6F" w:rsidP="002C3A6F">
      <w:pPr>
        <w:pStyle w:val="a8"/>
        <w:spacing w:before="0" w:beforeAutospacing="0" w:after="0" w:afterAutospacing="0" w:line="360" w:lineRule="auto"/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соблюдать требования действующего законодательства;</w:t>
      </w:r>
    </w:p>
    <w:p w:rsidR="002C3A6F" w:rsidRDefault="00896654" w:rsidP="002C3A6F">
      <w:pPr>
        <w:pStyle w:val="a8"/>
        <w:spacing w:before="0" w:beforeAutospacing="0" w:after="0" w:afterAutospacing="0" w:line="360" w:lineRule="auto"/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информировать И</w:t>
      </w:r>
      <w:r w:rsidR="002C3A6F">
        <w:rPr>
          <w:sz w:val="28"/>
          <w:szCs w:val="28"/>
        </w:rPr>
        <w:t xml:space="preserve">збирательную комиссию </w:t>
      </w:r>
      <w:r>
        <w:rPr>
          <w:bCs/>
          <w:sz w:val="28"/>
          <w:szCs w:val="28"/>
        </w:rPr>
        <w:t>Донецкой Народной Республики</w:t>
      </w:r>
      <w:r w:rsidR="002C3A6F">
        <w:rPr>
          <w:sz w:val="28"/>
          <w:szCs w:val="28"/>
        </w:rPr>
        <w:t xml:space="preserve"> в случае участия в избирательных кампаниях в любом статусе;</w:t>
      </w:r>
    </w:p>
    <w:p w:rsidR="002C3A6F" w:rsidRDefault="002C3A6F" w:rsidP="002C3A6F">
      <w:pPr>
        <w:pStyle w:val="a8"/>
        <w:spacing w:before="0" w:beforeAutospacing="0" w:after="0" w:afterAutospacing="0" w:line="360" w:lineRule="auto"/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добросовестно и ответственно относиться к деятельности в составе Совета, уважать и соблюдать права избирателей и участников избирательного процесса.</w:t>
      </w:r>
    </w:p>
    <w:p w:rsidR="002C3A6F" w:rsidRPr="00472716" w:rsidRDefault="002C3A6F" w:rsidP="002C3A6F">
      <w:pPr>
        <w:spacing w:line="360" w:lineRule="auto"/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4.6</w:t>
      </w:r>
      <w:r w:rsidRPr="00472716">
        <w:rPr>
          <w:sz w:val="28"/>
          <w:szCs w:val="28"/>
        </w:rPr>
        <w:t>. Председатель Совета избирается по предложению</w:t>
      </w:r>
      <w:r>
        <w:rPr>
          <w:sz w:val="28"/>
          <w:szCs w:val="28"/>
        </w:rPr>
        <w:t xml:space="preserve"> </w:t>
      </w:r>
      <w:r w:rsidR="00896654">
        <w:rPr>
          <w:sz w:val="28"/>
          <w:szCs w:val="28"/>
        </w:rPr>
        <w:t>п</w:t>
      </w:r>
      <w:r>
        <w:rPr>
          <w:sz w:val="28"/>
          <w:szCs w:val="28"/>
        </w:rPr>
        <w:t xml:space="preserve">редседателя </w:t>
      </w:r>
      <w:r w:rsidR="00896654">
        <w:rPr>
          <w:sz w:val="28"/>
          <w:szCs w:val="28"/>
        </w:rPr>
        <w:t>И</w:t>
      </w:r>
      <w:r w:rsidRPr="00472716">
        <w:rPr>
          <w:sz w:val="28"/>
          <w:szCs w:val="28"/>
        </w:rPr>
        <w:t xml:space="preserve">збирательной комиссии </w:t>
      </w:r>
      <w:r w:rsidR="00896654">
        <w:rPr>
          <w:bCs/>
          <w:sz w:val="28"/>
          <w:szCs w:val="28"/>
        </w:rPr>
        <w:t>Донецкой Народной Республики</w:t>
      </w:r>
      <w:r w:rsidRPr="0047271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472716">
        <w:rPr>
          <w:sz w:val="28"/>
          <w:szCs w:val="28"/>
        </w:rPr>
        <w:t>Заместитель председателя и секретарь могут быть избраны по предложению членов Совета.</w:t>
      </w:r>
      <w:r>
        <w:rPr>
          <w:sz w:val="28"/>
          <w:szCs w:val="28"/>
        </w:rPr>
        <w:t xml:space="preserve"> </w:t>
      </w:r>
      <w:r w:rsidRPr="00472716">
        <w:rPr>
          <w:sz w:val="28"/>
          <w:szCs w:val="28"/>
        </w:rPr>
        <w:t>Председатель, заместитель председателя и секретарь Совета избираются из числа членов Совета открытым голосованием простым большинством голосов от установленной численности членов Совета.</w:t>
      </w:r>
      <w:r>
        <w:rPr>
          <w:sz w:val="28"/>
          <w:szCs w:val="28"/>
        </w:rPr>
        <w:t xml:space="preserve"> </w:t>
      </w:r>
    </w:p>
    <w:p w:rsidR="002C3A6F" w:rsidRPr="00472716" w:rsidRDefault="002C3A6F" w:rsidP="002C3A6F">
      <w:pPr>
        <w:pStyle w:val="a8"/>
        <w:spacing w:before="0" w:beforeAutospacing="0" w:after="0" w:afterAutospacing="0" w:line="360" w:lineRule="auto"/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4.7. Полномочия председателя, заместителя председателя, секретаря Совета могут быть прекращены по собственной инициативе, по </w:t>
      </w:r>
      <w:r w:rsidRPr="00472716">
        <w:rPr>
          <w:sz w:val="28"/>
          <w:szCs w:val="28"/>
        </w:rPr>
        <w:t xml:space="preserve">предложению </w:t>
      </w:r>
      <w:r w:rsidR="00896654">
        <w:rPr>
          <w:sz w:val="28"/>
          <w:szCs w:val="28"/>
        </w:rPr>
        <w:t>И</w:t>
      </w:r>
      <w:r>
        <w:rPr>
          <w:sz w:val="28"/>
          <w:szCs w:val="28"/>
        </w:rPr>
        <w:t xml:space="preserve">збирательной комиссии </w:t>
      </w:r>
      <w:r w:rsidR="00896654">
        <w:rPr>
          <w:bCs/>
          <w:sz w:val="28"/>
          <w:szCs w:val="28"/>
        </w:rPr>
        <w:t>Донецкой Народной Республики</w:t>
      </w:r>
      <w:r>
        <w:rPr>
          <w:sz w:val="28"/>
          <w:szCs w:val="28"/>
        </w:rPr>
        <w:t xml:space="preserve"> или простого большинства членов</w:t>
      </w:r>
      <w:r w:rsidRPr="00472716">
        <w:rPr>
          <w:sz w:val="28"/>
          <w:szCs w:val="28"/>
        </w:rPr>
        <w:t xml:space="preserve"> Совета</w:t>
      </w:r>
      <w:r>
        <w:rPr>
          <w:sz w:val="28"/>
          <w:szCs w:val="28"/>
        </w:rPr>
        <w:t xml:space="preserve"> от общего количества членов Совета </w:t>
      </w:r>
      <w:r w:rsidRPr="00472716">
        <w:rPr>
          <w:sz w:val="28"/>
          <w:szCs w:val="28"/>
        </w:rPr>
        <w:t>в случае нарушения настоящего Положения.</w:t>
      </w:r>
    </w:p>
    <w:p w:rsidR="002C3A6F" w:rsidRDefault="002C3A6F" w:rsidP="002C3A6F">
      <w:pPr>
        <w:pStyle w:val="a8"/>
        <w:spacing w:before="0" w:beforeAutospacing="0" w:after="0" w:afterAutospacing="0" w:line="360" w:lineRule="auto"/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течение трех месяцев с момента освобождения от обязанностей председателя, заместителя председателя, секретаря Совета проводится заседание Совета, на котором голосованием определяется кандидатура из числа членов Совета для замещения соответствующих полномочий.</w:t>
      </w:r>
    </w:p>
    <w:p w:rsidR="002C3A6F" w:rsidRDefault="002C3A6F" w:rsidP="002C3A6F">
      <w:pPr>
        <w:pStyle w:val="a8"/>
        <w:spacing w:before="0" w:beforeAutospacing="0" w:after="0" w:afterAutospacing="0" w:line="360" w:lineRule="auto"/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4.8</w:t>
      </w:r>
      <w:r w:rsidRPr="00472716">
        <w:rPr>
          <w:sz w:val="28"/>
          <w:szCs w:val="28"/>
        </w:rPr>
        <w:t xml:space="preserve">. Член Совета может быть исключен из состава Совета решением </w:t>
      </w:r>
      <w:r w:rsidR="00896654">
        <w:rPr>
          <w:sz w:val="28"/>
          <w:szCs w:val="28"/>
        </w:rPr>
        <w:t>И</w:t>
      </w:r>
      <w:r w:rsidRPr="00472716">
        <w:rPr>
          <w:sz w:val="28"/>
          <w:szCs w:val="28"/>
        </w:rPr>
        <w:t xml:space="preserve">збирательной комиссии </w:t>
      </w:r>
      <w:r w:rsidR="00896654">
        <w:rPr>
          <w:bCs/>
          <w:sz w:val="28"/>
          <w:szCs w:val="28"/>
        </w:rPr>
        <w:t>Донецкой Народной Республики</w:t>
      </w:r>
      <w:r w:rsidRPr="00472716">
        <w:rPr>
          <w:sz w:val="28"/>
          <w:szCs w:val="28"/>
        </w:rPr>
        <w:t xml:space="preserve"> по </w:t>
      </w:r>
      <w:r>
        <w:rPr>
          <w:sz w:val="28"/>
          <w:szCs w:val="28"/>
        </w:rPr>
        <w:t xml:space="preserve">собственной инициативе, </w:t>
      </w:r>
      <w:r w:rsidRPr="00472716">
        <w:rPr>
          <w:sz w:val="28"/>
          <w:szCs w:val="28"/>
        </w:rPr>
        <w:t xml:space="preserve">предложению </w:t>
      </w:r>
      <w:r w:rsidR="00896654">
        <w:rPr>
          <w:sz w:val="28"/>
          <w:szCs w:val="28"/>
        </w:rPr>
        <w:t>И</w:t>
      </w:r>
      <w:r>
        <w:rPr>
          <w:sz w:val="28"/>
          <w:szCs w:val="28"/>
        </w:rPr>
        <w:t xml:space="preserve">збирательной комиссии </w:t>
      </w:r>
      <w:r w:rsidR="00896654">
        <w:rPr>
          <w:bCs/>
          <w:sz w:val="28"/>
          <w:szCs w:val="28"/>
        </w:rPr>
        <w:t>Донецкой Народной Республики</w:t>
      </w:r>
      <w:r w:rsidR="00896654">
        <w:rPr>
          <w:sz w:val="28"/>
          <w:szCs w:val="28"/>
        </w:rPr>
        <w:t xml:space="preserve"> </w:t>
      </w:r>
      <w:r>
        <w:rPr>
          <w:sz w:val="28"/>
          <w:szCs w:val="28"/>
        </w:rPr>
        <w:t>или председателя</w:t>
      </w:r>
      <w:r w:rsidRPr="00472716">
        <w:rPr>
          <w:sz w:val="28"/>
          <w:szCs w:val="28"/>
        </w:rPr>
        <w:t xml:space="preserve"> Совета</w:t>
      </w:r>
      <w:r>
        <w:rPr>
          <w:sz w:val="28"/>
          <w:szCs w:val="28"/>
        </w:rPr>
        <w:t xml:space="preserve"> </w:t>
      </w:r>
      <w:r w:rsidRPr="00472716">
        <w:rPr>
          <w:sz w:val="28"/>
          <w:szCs w:val="28"/>
        </w:rPr>
        <w:t>в случае нарушения настоящего Положения.</w:t>
      </w:r>
    </w:p>
    <w:p w:rsidR="002C3A6F" w:rsidRDefault="002C3A6F" w:rsidP="002C3A6F">
      <w:pPr>
        <w:pStyle w:val="a8"/>
        <w:spacing w:before="0" w:beforeAutospacing="0" w:after="0" w:afterAutospacing="0"/>
        <w:contextualSpacing/>
        <w:jc w:val="center"/>
        <w:rPr>
          <w:b/>
          <w:bCs/>
          <w:sz w:val="28"/>
          <w:szCs w:val="28"/>
        </w:rPr>
      </w:pPr>
    </w:p>
    <w:p w:rsidR="002C3A6F" w:rsidRPr="009252E9" w:rsidRDefault="002C3A6F" w:rsidP="002C3A6F">
      <w:pPr>
        <w:pStyle w:val="a8"/>
        <w:spacing w:before="0" w:beforeAutospacing="0" w:after="0" w:afterAutospacing="0" w:line="360" w:lineRule="auto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</w:t>
      </w:r>
      <w:r w:rsidRPr="009252E9">
        <w:rPr>
          <w:b/>
          <w:bCs/>
          <w:sz w:val="28"/>
          <w:szCs w:val="28"/>
        </w:rPr>
        <w:t>. Организация</w:t>
      </w:r>
      <w:r>
        <w:rPr>
          <w:b/>
          <w:bCs/>
          <w:sz w:val="28"/>
          <w:szCs w:val="28"/>
        </w:rPr>
        <w:t xml:space="preserve"> </w:t>
      </w:r>
      <w:r w:rsidRPr="009252E9">
        <w:rPr>
          <w:b/>
          <w:bCs/>
          <w:sz w:val="28"/>
          <w:szCs w:val="28"/>
        </w:rPr>
        <w:t>заседаний</w:t>
      </w:r>
      <w:r>
        <w:rPr>
          <w:b/>
          <w:bCs/>
          <w:sz w:val="28"/>
          <w:szCs w:val="28"/>
        </w:rPr>
        <w:t xml:space="preserve"> и принятие решений</w:t>
      </w:r>
      <w:r w:rsidRPr="009252E9">
        <w:rPr>
          <w:b/>
          <w:bCs/>
          <w:sz w:val="28"/>
          <w:szCs w:val="28"/>
        </w:rPr>
        <w:t xml:space="preserve"> Совета</w:t>
      </w:r>
    </w:p>
    <w:p w:rsidR="002C3A6F" w:rsidRPr="00472716" w:rsidRDefault="002C3A6F" w:rsidP="002C3A6F">
      <w:pPr>
        <w:pStyle w:val="a8"/>
        <w:spacing w:before="0" w:beforeAutospacing="0" w:after="0" w:afterAutospacing="0" w:line="360" w:lineRule="auto"/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5.1</w:t>
      </w:r>
      <w:r w:rsidRPr="00472716">
        <w:rPr>
          <w:sz w:val="28"/>
          <w:szCs w:val="28"/>
        </w:rPr>
        <w:t>. Заседания Совета проводятся по мере необходимости, но не реже одного раза в полугодие.</w:t>
      </w:r>
    </w:p>
    <w:p w:rsidR="002C3A6F" w:rsidRPr="00472716" w:rsidRDefault="002C3A6F" w:rsidP="002C3A6F">
      <w:pPr>
        <w:pStyle w:val="a6"/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472716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47271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472716">
        <w:rPr>
          <w:sz w:val="28"/>
          <w:szCs w:val="28"/>
        </w:rPr>
        <w:t>Заседания Совета провод</w:t>
      </w:r>
      <w:r>
        <w:rPr>
          <w:sz w:val="28"/>
          <w:szCs w:val="28"/>
        </w:rPr>
        <w:t xml:space="preserve">ятся </w:t>
      </w:r>
      <w:r w:rsidRPr="00E27D1A">
        <w:rPr>
          <w:sz w:val="28"/>
          <w:szCs w:val="28"/>
        </w:rPr>
        <w:t>в очном, очно-дистанционном</w:t>
      </w:r>
      <w:r>
        <w:rPr>
          <w:sz w:val="28"/>
          <w:szCs w:val="28"/>
        </w:rPr>
        <w:t xml:space="preserve"> или</w:t>
      </w:r>
      <w:r w:rsidRPr="00E27D1A">
        <w:rPr>
          <w:sz w:val="28"/>
          <w:szCs w:val="28"/>
        </w:rPr>
        <w:t xml:space="preserve"> дистанционном форматах. </w:t>
      </w:r>
      <w:r>
        <w:rPr>
          <w:sz w:val="28"/>
          <w:szCs w:val="28"/>
        </w:rPr>
        <w:t>Председатель Совета</w:t>
      </w:r>
      <w:r w:rsidRPr="00472716">
        <w:rPr>
          <w:sz w:val="28"/>
          <w:szCs w:val="28"/>
        </w:rPr>
        <w:t xml:space="preserve"> </w:t>
      </w:r>
      <w:r w:rsidR="00896654">
        <w:rPr>
          <w:sz w:val="28"/>
          <w:szCs w:val="28"/>
        </w:rPr>
        <w:t>по согласованию с И</w:t>
      </w:r>
      <w:r w:rsidRPr="00E27D1A">
        <w:rPr>
          <w:sz w:val="28"/>
          <w:szCs w:val="28"/>
        </w:rPr>
        <w:t>зб</w:t>
      </w:r>
      <w:r>
        <w:rPr>
          <w:sz w:val="28"/>
          <w:szCs w:val="28"/>
        </w:rPr>
        <w:t xml:space="preserve">ирательной комиссией </w:t>
      </w:r>
      <w:r w:rsidR="00896654">
        <w:rPr>
          <w:bCs/>
          <w:sz w:val="28"/>
          <w:szCs w:val="28"/>
        </w:rPr>
        <w:t>Донецкой Народной Республики</w:t>
      </w:r>
      <w:r>
        <w:rPr>
          <w:sz w:val="28"/>
          <w:szCs w:val="28"/>
        </w:rPr>
        <w:t xml:space="preserve"> </w:t>
      </w:r>
      <w:r w:rsidRPr="00472716">
        <w:rPr>
          <w:sz w:val="28"/>
          <w:szCs w:val="28"/>
        </w:rPr>
        <w:t>вправе принять решение о проведении выездного заседания на территории соответствующего муниципального образования</w:t>
      </w:r>
      <w:r>
        <w:rPr>
          <w:sz w:val="28"/>
          <w:szCs w:val="28"/>
        </w:rPr>
        <w:t xml:space="preserve"> </w:t>
      </w:r>
      <w:r w:rsidR="00896654">
        <w:rPr>
          <w:bCs/>
          <w:sz w:val="28"/>
          <w:szCs w:val="28"/>
        </w:rPr>
        <w:t>Донецкой Народной Республики</w:t>
      </w:r>
      <w:r w:rsidRPr="00472716">
        <w:rPr>
          <w:sz w:val="28"/>
          <w:szCs w:val="28"/>
        </w:rPr>
        <w:t xml:space="preserve">, о проведении заседания </w:t>
      </w:r>
      <w:r>
        <w:rPr>
          <w:sz w:val="28"/>
          <w:szCs w:val="28"/>
        </w:rPr>
        <w:t>с использованием средств видеоконференцсвязи и голосовании членов Совета в целях принятия решений с использованием электронных и технических средств.</w:t>
      </w:r>
    </w:p>
    <w:p w:rsidR="002C3A6F" w:rsidRPr="00472716" w:rsidRDefault="002C3A6F" w:rsidP="002C3A6F">
      <w:pPr>
        <w:pStyle w:val="a8"/>
        <w:spacing w:before="0" w:beforeAutospacing="0" w:after="0" w:afterAutospacing="0" w:line="360" w:lineRule="auto"/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5.3</w:t>
      </w:r>
      <w:r w:rsidRPr="00472716">
        <w:rPr>
          <w:sz w:val="28"/>
          <w:szCs w:val="28"/>
        </w:rPr>
        <w:t xml:space="preserve">. Заседания Совета проводятся открыто и гласно. На заседании Совета вправе присутствовать члены </w:t>
      </w:r>
      <w:r w:rsidR="00896654">
        <w:rPr>
          <w:sz w:val="28"/>
          <w:szCs w:val="28"/>
        </w:rPr>
        <w:t>И</w:t>
      </w:r>
      <w:r w:rsidRPr="00472716">
        <w:rPr>
          <w:sz w:val="28"/>
          <w:szCs w:val="28"/>
        </w:rPr>
        <w:t xml:space="preserve">збирательной комиссии </w:t>
      </w:r>
      <w:r w:rsidR="00896654">
        <w:rPr>
          <w:bCs/>
          <w:sz w:val="28"/>
          <w:szCs w:val="28"/>
        </w:rPr>
        <w:t>Донецкой Народной Республики</w:t>
      </w:r>
      <w:r w:rsidRPr="00472716">
        <w:rPr>
          <w:sz w:val="28"/>
          <w:szCs w:val="28"/>
        </w:rPr>
        <w:t>, территориальных и</w:t>
      </w:r>
      <w:r w:rsidR="00896654">
        <w:rPr>
          <w:sz w:val="28"/>
          <w:szCs w:val="28"/>
        </w:rPr>
        <w:t xml:space="preserve">збирательных комиссий </w:t>
      </w:r>
      <w:r w:rsidR="00896654">
        <w:rPr>
          <w:bCs/>
          <w:sz w:val="28"/>
          <w:szCs w:val="28"/>
        </w:rPr>
        <w:t>Донецкой Народной Республики</w:t>
      </w:r>
      <w:r w:rsidRPr="00472716">
        <w:rPr>
          <w:sz w:val="28"/>
          <w:szCs w:val="28"/>
        </w:rPr>
        <w:t xml:space="preserve">, </w:t>
      </w:r>
      <w:r>
        <w:rPr>
          <w:sz w:val="28"/>
          <w:szCs w:val="28"/>
        </w:rPr>
        <w:t>сотрудники</w:t>
      </w:r>
      <w:r w:rsidR="00896654">
        <w:rPr>
          <w:sz w:val="28"/>
          <w:szCs w:val="28"/>
        </w:rPr>
        <w:t xml:space="preserve"> аппарата И</w:t>
      </w:r>
      <w:r w:rsidRPr="00472716">
        <w:rPr>
          <w:sz w:val="28"/>
          <w:szCs w:val="28"/>
        </w:rPr>
        <w:t xml:space="preserve">збирательной комиссии </w:t>
      </w:r>
      <w:r w:rsidR="00896654">
        <w:rPr>
          <w:bCs/>
          <w:sz w:val="28"/>
          <w:szCs w:val="28"/>
        </w:rPr>
        <w:t>Донецкой Народной Республики</w:t>
      </w:r>
      <w:r>
        <w:rPr>
          <w:sz w:val="28"/>
          <w:szCs w:val="28"/>
        </w:rPr>
        <w:t>,</w:t>
      </w:r>
      <w:r w:rsidRPr="00472716">
        <w:rPr>
          <w:sz w:val="28"/>
          <w:szCs w:val="28"/>
        </w:rPr>
        <w:t xml:space="preserve"> </w:t>
      </w:r>
      <w:r>
        <w:rPr>
          <w:sz w:val="28"/>
          <w:szCs w:val="28"/>
        </w:rPr>
        <w:t>представители</w:t>
      </w:r>
      <w:r w:rsidRPr="0047271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органов и организаций, с которыми заключены соглашения </w:t>
      </w:r>
      <w:r w:rsidR="00896654">
        <w:rPr>
          <w:sz w:val="28"/>
          <w:szCs w:val="28"/>
        </w:rPr>
        <w:t>И</w:t>
      </w:r>
      <w:r>
        <w:rPr>
          <w:sz w:val="28"/>
          <w:szCs w:val="28"/>
        </w:rPr>
        <w:t xml:space="preserve">збирательной комиссией </w:t>
      </w:r>
      <w:r w:rsidR="00896654">
        <w:rPr>
          <w:bCs/>
          <w:sz w:val="28"/>
          <w:szCs w:val="28"/>
        </w:rPr>
        <w:t>Донецкой Народной Республики</w:t>
      </w:r>
      <w:r>
        <w:rPr>
          <w:sz w:val="28"/>
          <w:szCs w:val="28"/>
        </w:rPr>
        <w:t xml:space="preserve"> и Молодежным Общественным Советом</w:t>
      </w:r>
      <w:r w:rsidR="00896654">
        <w:rPr>
          <w:sz w:val="28"/>
          <w:szCs w:val="28"/>
        </w:rPr>
        <w:t xml:space="preserve"> при И</w:t>
      </w:r>
      <w:r>
        <w:rPr>
          <w:sz w:val="28"/>
          <w:szCs w:val="28"/>
        </w:rPr>
        <w:t xml:space="preserve">збирательной комиссии </w:t>
      </w:r>
      <w:r w:rsidR="00896654">
        <w:rPr>
          <w:bCs/>
          <w:sz w:val="28"/>
          <w:szCs w:val="28"/>
        </w:rPr>
        <w:t>Донецкой Народной Республики</w:t>
      </w:r>
      <w:r>
        <w:rPr>
          <w:sz w:val="28"/>
          <w:szCs w:val="28"/>
        </w:rPr>
        <w:t xml:space="preserve">, </w:t>
      </w:r>
      <w:r w:rsidRPr="00472716">
        <w:rPr>
          <w:sz w:val="28"/>
          <w:szCs w:val="28"/>
        </w:rPr>
        <w:t>представители средств массовой информации</w:t>
      </w:r>
      <w:r>
        <w:rPr>
          <w:sz w:val="28"/>
          <w:szCs w:val="28"/>
        </w:rPr>
        <w:t>, иные лица, принимающие учас</w:t>
      </w:r>
      <w:r w:rsidR="00896654">
        <w:rPr>
          <w:sz w:val="28"/>
          <w:szCs w:val="28"/>
        </w:rPr>
        <w:t>тие в заседании по приглашению И</w:t>
      </w:r>
      <w:r>
        <w:rPr>
          <w:sz w:val="28"/>
          <w:szCs w:val="28"/>
        </w:rPr>
        <w:t xml:space="preserve">збирательной комиссии </w:t>
      </w:r>
      <w:r w:rsidR="00896654">
        <w:rPr>
          <w:bCs/>
          <w:sz w:val="28"/>
          <w:szCs w:val="28"/>
        </w:rPr>
        <w:t>Донецкой Народной Республики</w:t>
      </w:r>
      <w:r>
        <w:rPr>
          <w:sz w:val="28"/>
          <w:szCs w:val="28"/>
        </w:rPr>
        <w:t>.</w:t>
      </w:r>
    </w:p>
    <w:p w:rsidR="002C3A6F" w:rsidRPr="00472716" w:rsidRDefault="002C3A6F" w:rsidP="002C3A6F">
      <w:pPr>
        <w:spacing w:line="360" w:lineRule="auto"/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472716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Pr="00472716">
        <w:rPr>
          <w:sz w:val="28"/>
          <w:szCs w:val="28"/>
        </w:rPr>
        <w:t xml:space="preserve">. </w:t>
      </w:r>
      <w:r>
        <w:rPr>
          <w:sz w:val="28"/>
          <w:szCs w:val="28"/>
        </w:rPr>
        <w:t>З</w:t>
      </w:r>
      <w:r w:rsidRPr="00472716">
        <w:rPr>
          <w:sz w:val="28"/>
          <w:szCs w:val="28"/>
        </w:rPr>
        <w:t xml:space="preserve">аседание Совета открывает </w:t>
      </w:r>
      <w:r>
        <w:rPr>
          <w:sz w:val="28"/>
          <w:szCs w:val="28"/>
        </w:rPr>
        <w:t xml:space="preserve">и ведет </w:t>
      </w:r>
      <w:r w:rsidRPr="00472716">
        <w:rPr>
          <w:sz w:val="28"/>
          <w:szCs w:val="28"/>
        </w:rPr>
        <w:t xml:space="preserve">председатель (заместитель председателя) </w:t>
      </w:r>
      <w:r>
        <w:rPr>
          <w:sz w:val="28"/>
          <w:szCs w:val="28"/>
        </w:rPr>
        <w:t>Совета.</w:t>
      </w:r>
    </w:p>
    <w:p w:rsidR="002C3A6F" w:rsidRDefault="002C3A6F" w:rsidP="002C3A6F">
      <w:pPr>
        <w:spacing w:line="360" w:lineRule="auto"/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5.5</w:t>
      </w:r>
      <w:r w:rsidRPr="00472716">
        <w:rPr>
          <w:sz w:val="28"/>
          <w:szCs w:val="28"/>
        </w:rPr>
        <w:t xml:space="preserve">. Заседание Совета является правомочным, если </w:t>
      </w:r>
      <w:r>
        <w:rPr>
          <w:sz w:val="28"/>
          <w:szCs w:val="28"/>
        </w:rPr>
        <w:t>в рассмотрении вопросов и голосовании принимает участие</w:t>
      </w:r>
      <w:r w:rsidRPr="00472716">
        <w:rPr>
          <w:sz w:val="28"/>
          <w:szCs w:val="28"/>
        </w:rPr>
        <w:t xml:space="preserve"> </w:t>
      </w:r>
      <w:r>
        <w:rPr>
          <w:sz w:val="28"/>
          <w:szCs w:val="28"/>
        </w:rPr>
        <w:t>не менее половины от общего</w:t>
      </w:r>
      <w:r w:rsidRPr="00472716">
        <w:rPr>
          <w:sz w:val="28"/>
          <w:szCs w:val="28"/>
        </w:rPr>
        <w:t xml:space="preserve"> числа членов Совета. </w:t>
      </w:r>
    </w:p>
    <w:p w:rsidR="002C3A6F" w:rsidRDefault="002C3A6F" w:rsidP="002C3A6F">
      <w:pPr>
        <w:spacing w:line="360" w:lineRule="auto"/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5.6. С</w:t>
      </w:r>
      <w:r w:rsidRPr="00472716">
        <w:rPr>
          <w:sz w:val="28"/>
          <w:szCs w:val="28"/>
        </w:rPr>
        <w:t>овет принимает решения по вопросам, входящим в е</w:t>
      </w:r>
      <w:r>
        <w:rPr>
          <w:sz w:val="28"/>
          <w:szCs w:val="28"/>
        </w:rPr>
        <w:t>го</w:t>
      </w:r>
      <w:r w:rsidRPr="00472716">
        <w:rPr>
          <w:sz w:val="28"/>
          <w:szCs w:val="28"/>
        </w:rPr>
        <w:t xml:space="preserve"> компетенцию.</w:t>
      </w:r>
      <w:r>
        <w:rPr>
          <w:sz w:val="28"/>
          <w:szCs w:val="28"/>
        </w:rPr>
        <w:t xml:space="preserve"> Решения носят рекомендательный характер для </w:t>
      </w:r>
      <w:r w:rsidR="00896654">
        <w:rPr>
          <w:sz w:val="28"/>
          <w:szCs w:val="28"/>
        </w:rPr>
        <w:t>И</w:t>
      </w:r>
      <w:r>
        <w:rPr>
          <w:sz w:val="28"/>
          <w:szCs w:val="28"/>
        </w:rPr>
        <w:t xml:space="preserve">збирательной комиссии </w:t>
      </w:r>
      <w:r w:rsidR="00896654">
        <w:rPr>
          <w:bCs/>
          <w:sz w:val="28"/>
          <w:szCs w:val="28"/>
        </w:rPr>
        <w:t>Донецкой Народной Республики</w:t>
      </w:r>
      <w:r>
        <w:rPr>
          <w:sz w:val="28"/>
          <w:szCs w:val="28"/>
        </w:rPr>
        <w:t xml:space="preserve">. </w:t>
      </w:r>
    </w:p>
    <w:p w:rsidR="002C3A6F" w:rsidRPr="00472716" w:rsidRDefault="002C3A6F" w:rsidP="002C3A6F">
      <w:pPr>
        <w:spacing w:line="360" w:lineRule="auto"/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 принимается простым большинством голосов при очном и (или) заочном голосовании членов Совета. </w:t>
      </w:r>
      <w:r w:rsidRPr="00472716">
        <w:rPr>
          <w:sz w:val="28"/>
          <w:szCs w:val="28"/>
        </w:rPr>
        <w:t xml:space="preserve">При принятии Советом решений в случае равного </w:t>
      </w:r>
      <w:r>
        <w:rPr>
          <w:sz w:val="28"/>
          <w:szCs w:val="28"/>
        </w:rPr>
        <w:t>количества</w:t>
      </w:r>
      <w:r w:rsidRPr="00472716">
        <w:rPr>
          <w:sz w:val="28"/>
          <w:szCs w:val="28"/>
        </w:rPr>
        <w:t xml:space="preserve"> голосов членов Совета, поданных «за» и «против», голос председателя</w:t>
      </w:r>
      <w:r>
        <w:rPr>
          <w:sz w:val="28"/>
          <w:szCs w:val="28"/>
        </w:rPr>
        <w:t xml:space="preserve"> </w:t>
      </w:r>
      <w:r w:rsidRPr="00472716">
        <w:rPr>
          <w:sz w:val="28"/>
          <w:szCs w:val="28"/>
        </w:rPr>
        <w:t>Совета является решающим.</w:t>
      </w:r>
    </w:p>
    <w:p w:rsidR="002C3A6F" w:rsidRPr="00DF379F" w:rsidRDefault="002C3A6F" w:rsidP="002C3A6F">
      <w:pPr>
        <w:pStyle w:val="a8"/>
        <w:spacing w:before="0" w:beforeAutospacing="0" w:after="0" w:afterAutospacing="0" w:line="360" w:lineRule="auto"/>
        <w:ind w:firstLine="720"/>
        <w:contextualSpacing/>
        <w:jc w:val="both"/>
        <w:rPr>
          <w:sz w:val="28"/>
          <w:szCs w:val="28"/>
        </w:rPr>
      </w:pPr>
      <w:r w:rsidRPr="00472716">
        <w:rPr>
          <w:sz w:val="28"/>
          <w:szCs w:val="28"/>
        </w:rPr>
        <w:t>Решения Совета оформляются</w:t>
      </w:r>
      <w:r>
        <w:rPr>
          <w:sz w:val="28"/>
          <w:szCs w:val="28"/>
        </w:rPr>
        <w:t xml:space="preserve"> вместе с</w:t>
      </w:r>
      <w:r w:rsidRPr="00472716">
        <w:rPr>
          <w:sz w:val="28"/>
          <w:szCs w:val="28"/>
        </w:rPr>
        <w:t xml:space="preserve"> протоколом, подписывают</w:t>
      </w:r>
      <w:r>
        <w:rPr>
          <w:sz w:val="28"/>
          <w:szCs w:val="28"/>
        </w:rPr>
        <w:t>ся</w:t>
      </w:r>
      <w:r w:rsidRPr="00472716">
        <w:rPr>
          <w:sz w:val="28"/>
          <w:szCs w:val="28"/>
        </w:rPr>
        <w:t xml:space="preserve"> председател</w:t>
      </w:r>
      <w:r>
        <w:rPr>
          <w:sz w:val="28"/>
          <w:szCs w:val="28"/>
        </w:rPr>
        <w:t>ем</w:t>
      </w:r>
      <w:r w:rsidRPr="00472716">
        <w:rPr>
          <w:sz w:val="28"/>
          <w:szCs w:val="28"/>
        </w:rPr>
        <w:t xml:space="preserve"> и секретар</w:t>
      </w:r>
      <w:r>
        <w:rPr>
          <w:sz w:val="28"/>
          <w:szCs w:val="28"/>
        </w:rPr>
        <w:t>ем</w:t>
      </w:r>
      <w:r w:rsidRPr="00472716">
        <w:rPr>
          <w:sz w:val="28"/>
          <w:szCs w:val="28"/>
        </w:rPr>
        <w:t xml:space="preserve"> Совета.</w:t>
      </w:r>
    </w:p>
    <w:p w:rsidR="002C3A6F" w:rsidRPr="00472716" w:rsidRDefault="002C3A6F" w:rsidP="002C3A6F">
      <w:pPr>
        <w:spacing w:line="360" w:lineRule="auto"/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5.7</w:t>
      </w:r>
      <w:r w:rsidRPr="00472716">
        <w:rPr>
          <w:sz w:val="28"/>
          <w:szCs w:val="28"/>
        </w:rPr>
        <w:t>. Протоколы заседаний, решения Совета и иная информация о деятельности Совета доводятся до сведения членов Совета, других заинтересованных лиц</w:t>
      </w:r>
      <w:r>
        <w:rPr>
          <w:sz w:val="28"/>
          <w:szCs w:val="28"/>
        </w:rPr>
        <w:t xml:space="preserve"> по запросу.</w:t>
      </w:r>
    </w:p>
    <w:p w:rsidR="002C3A6F" w:rsidRPr="002715C8" w:rsidRDefault="002C3A6F" w:rsidP="002C3A6F">
      <w:pPr>
        <w:pStyle w:val="a6"/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472716">
        <w:rPr>
          <w:sz w:val="28"/>
          <w:szCs w:val="28"/>
        </w:rPr>
        <w:t>.</w:t>
      </w:r>
      <w:r>
        <w:rPr>
          <w:sz w:val="28"/>
          <w:szCs w:val="28"/>
        </w:rPr>
        <w:t>8</w:t>
      </w:r>
      <w:r w:rsidRPr="00472716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Организационное сопровождение и методическое обеспечение заседаний </w:t>
      </w:r>
      <w:r w:rsidRPr="00472716">
        <w:rPr>
          <w:sz w:val="28"/>
          <w:szCs w:val="28"/>
        </w:rPr>
        <w:t xml:space="preserve">Совета осуществляет </w:t>
      </w:r>
      <w:r>
        <w:rPr>
          <w:sz w:val="28"/>
          <w:szCs w:val="28"/>
        </w:rPr>
        <w:t xml:space="preserve">отдел </w:t>
      </w:r>
      <w:r w:rsidR="00896654">
        <w:rPr>
          <w:sz w:val="28"/>
          <w:szCs w:val="28"/>
        </w:rPr>
        <w:t>организационно-методической работы И</w:t>
      </w:r>
      <w:r w:rsidRPr="00472716">
        <w:rPr>
          <w:sz w:val="28"/>
          <w:szCs w:val="28"/>
        </w:rPr>
        <w:t xml:space="preserve">збирательной комиссии </w:t>
      </w:r>
      <w:r w:rsidR="00896654">
        <w:rPr>
          <w:bCs/>
          <w:sz w:val="28"/>
          <w:szCs w:val="28"/>
        </w:rPr>
        <w:t>Донецкой Народной Республики</w:t>
      </w:r>
      <w:r>
        <w:rPr>
          <w:sz w:val="28"/>
          <w:szCs w:val="28"/>
        </w:rPr>
        <w:t>.</w:t>
      </w:r>
    </w:p>
    <w:p w:rsidR="002C3A6F" w:rsidRDefault="002C3A6F"/>
    <w:p w:rsidR="004C20E1" w:rsidRDefault="004C20E1"/>
    <w:p w:rsidR="004C20E1" w:rsidRDefault="004C20E1"/>
    <w:p w:rsidR="004C20E1" w:rsidRDefault="004C20E1"/>
    <w:p w:rsidR="004C20E1" w:rsidRDefault="004C20E1"/>
    <w:sectPr w:rsidR="004C20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A6F"/>
    <w:rsid w:val="000C697B"/>
    <w:rsid w:val="002C3A6F"/>
    <w:rsid w:val="00497208"/>
    <w:rsid w:val="004C20E1"/>
    <w:rsid w:val="006E4393"/>
    <w:rsid w:val="00770151"/>
    <w:rsid w:val="00894C48"/>
    <w:rsid w:val="00896654"/>
    <w:rsid w:val="008B386B"/>
    <w:rsid w:val="00AD0E13"/>
    <w:rsid w:val="00B9071C"/>
    <w:rsid w:val="00F05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E6285"/>
  <w15:chartTrackingRefBased/>
  <w15:docId w15:val="{D4F8D8E3-DCE7-481A-A8F0-611A757F6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3A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-15">
    <w:name w:val="14-15"/>
    <w:basedOn w:val="2"/>
    <w:rsid w:val="002C3A6F"/>
    <w:pPr>
      <w:tabs>
        <w:tab w:val="left" w:pos="567"/>
      </w:tabs>
      <w:spacing w:after="0" w:line="360" w:lineRule="auto"/>
      <w:ind w:firstLine="709"/>
      <w:jc w:val="both"/>
    </w:pPr>
    <w:rPr>
      <w:kern w:val="28"/>
      <w:sz w:val="28"/>
      <w:szCs w:val="28"/>
    </w:rPr>
  </w:style>
  <w:style w:type="paragraph" w:styleId="a3">
    <w:name w:val="Body Text"/>
    <w:basedOn w:val="a"/>
    <w:link w:val="a4"/>
    <w:uiPriority w:val="99"/>
    <w:unhideWhenUsed/>
    <w:rsid w:val="002C3A6F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2C3A6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2C3A6F"/>
    <w:rPr>
      <w:b/>
    </w:rPr>
  </w:style>
  <w:style w:type="paragraph" w:styleId="2">
    <w:name w:val="Body Text 2"/>
    <w:basedOn w:val="a"/>
    <w:link w:val="20"/>
    <w:uiPriority w:val="99"/>
    <w:semiHidden/>
    <w:unhideWhenUsed/>
    <w:rsid w:val="002C3A6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2C3A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2C3A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2C3A6F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2C3A6F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2C3A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rsid w:val="002C3A6F"/>
    <w:pPr>
      <w:spacing w:before="100" w:beforeAutospacing="1" w:after="100" w:afterAutospacing="1"/>
    </w:pPr>
    <w:rPr>
      <w:color w:val="000000"/>
    </w:rPr>
  </w:style>
  <w:style w:type="paragraph" w:styleId="a9">
    <w:name w:val="Balloon Text"/>
    <w:basedOn w:val="a"/>
    <w:link w:val="aa"/>
    <w:uiPriority w:val="99"/>
    <w:semiHidden/>
    <w:unhideWhenUsed/>
    <w:rsid w:val="00497208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9720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10</Pages>
  <Words>2006</Words>
  <Characters>11437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VVP</cp:lastModifiedBy>
  <cp:revision>7</cp:revision>
  <cp:lastPrinted>2024-08-08T08:13:00Z</cp:lastPrinted>
  <dcterms:created xsi:type="dcterms:W3CDTF">2024-07-11T07:16:00Z</dcterms:created>
  <dcterms:modified xsi:type="dcterms:W3CDTF">2024-08-08T08:14:00Z</dcterms:modified>
</cp:coreProperties>
</file>